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E1853" w14:textId="77777777" w:rsidR="00FF76B4" w:rsidRDefault="00FF76B4" w:rsidP="00FF76B4">
      <w:pPr>
        <w:rPr>
          <w:b/>
          <w:sz w:val="36"/>
          <w:szCs w:val="32"/>
        </w:rPr>
      </w:pPr>
      <w:r w:rsidRPr="009A2285">
        <w:rPr>
          <w:b/>
          <w:sz w:val="36"/>
          <w:szCs w:val="32"/>
        </w:rPr>
        <w:t>Egenerklæringsskjema for bagatellmessig støtte</w:t>
      </w:r>
    </w:p>
    <w:p w14:paraId="1997E0E0" w14:textId="77777777" w:rsidR="00FF76B4" w:rsidRPr="008005AE" w:rsidRDefault="00FF76B4" w:rsidP="00FF76B4">
      <w:pPr>
        <w:rPr>
          <w:sz w:val="32"/>
          <w:szCs w:val="32"/>
        </w:rPr>
      </w:pPr>
      <w:r w:rsidRPr="008005AE">
        <w:rPr>
          <w:sz w:val="32"/>
          <w:szCs w:val="32"/>
        </w:rPr>
        <w:t>[</w:t>
      </w:r>
      <w:proofErr w:type="gramStart"/>
      <w:r>
        <w:rPr>
          <w:sz w:val="32"/>
          <w:szCs w:val="32"/>
        </w:rPr>
        <w:t>påkrevd</w:t>
      </w:r>
      <w:proofErr w:type="gramEnd"/>
      <w:r>
        <w:rPr>
          <w:sz w:val="32"/>
          <w:szCs w:val="32"/>
        </w:rPr>
        <w:t xml:space="preserve"> </w:t>
      </w:r>
      <w:r w:rsidRPr="008005AE">
        <w:rPr>
          <w:sz w:val="32"/>
          <w:szCs w:val="32"/>
        </w:rPr>
        <w:t xml:space="preserve">når støttemottaker er </w:t>
      </w:r>
      <w:r>
        <w:rPr>
          <w:sz w:val="32"/>
          <w:szCs w:val="32"/>
        </w:rPr>
        <w:t>et foretak</w:t>
      </w:r>
      <w:r w:rsidRPr="008005AE">
        <w:rPr>
          <w:sz w:val="32"/>
          <w:szCs w:val="32"/>
        </w:rPr>
        <w:t>]</w:t>
      </w:r>
    </w:p>
    <w:p w14:paraId="729AB81B" w14:textId="77777777" w:rsidR="00FF76B4" w:rsidRDefault="00FF76B4" w:rsidP="00FF76B4">
      <w:pPr>
        <w:rPr>
          <w:b/>
        </w:rPr>
      </w:pPr>
    </w:p>
    <w:p w14:paraId="3495CFA2" w14:textId="54274C55" w:rsidR="00FF76B4" w:rsidRDefault="00FF76B4" w:rsidP="00FF76B4">
      <w:r>
        <w:t xml:space="preserve">Under denne ordningen gis økonomisk støtte til foretak som bagatellmessig støtte (de </w:t>
      </w:r>
      <w:proofErr w:type="spellStart"/>
      <w:r>
        <w:t>minimis</w:t>
      </w:r>
      <w:proofErr w:type="spellEnd"/>
      <w:r>
        <w:t xml:space="preserve">). EØS-regelverket stiller strenge krav til hvordan slik støtte kan gis, med en </w:t>
      </w:r>
      <w:r w:rsidRPr="46D76063">
        <w:rPr>
          <w:b/>
          <w:bCs/>
        </w:rPr>
        <w:t>beløpsbegrensning på 300 000 euro for en periode på 3 år (</w:t>
      </w:r>
      <w:r w:rsidR="2220230C">
        <w:t>fra dato til dato</w:t>
      </w:r>
      <w:r>
        <w:t xml:space="preserve">) for den enkelte virksomhet. Denne beløpsgrensen kan ikke bli overskredet med utbetaling av støtten fra Forskningsrådet. </w:t>
      </w:r>
    </w:p>
    <w:p w14:paraId="724B3C03" w14:textId="77777777" w:rsidR="00FF76B4" w:rsidRDefault="00FF76B4" w:rsidP="00FF76B4"/>
    <w:p w14:paraId="4B4A27D7" w14:textId="77777777" w:rsidR="00FF76B4" w:rsidRDefault="00FF76B4" w:rsidP="00FF76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</w:rPr>
      </w:pPr>
      <w:r w:rsidRPr="00FA00F9">
        <w:rPr>
          <w:sz w:val="28"/>
        </w:rPr>
        <w:t xml:space="preserve">Navn på virksomheten: </w:t>
      </w:r>
    </w:p>
    <w:p w14:paraId="76E73A8B" w14:textId="77777777" w:rsidR="00FF76B4" w:rsidRPr="00FA00F9" w:rsidRDefault="00FF76B4" w:rsidP="00FF76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</w:rPr>
      </w:pPr>
      <w:r>
        <w:rPr>
          <w:sz w:val="28"/>
        </w:rPr>
        <w:t>Organisasjonsnummer:</w:t>
      </w:r>
    </w:p>
    <w:p w14:paraId="1FBDE5BA" w14:textId="77777777" w:rsidR="00FF76B4" w:rsidRPr="009A2285" w:rsidRDefault="00FF76B4" w:rsidP="00FF76B4">
      <w:pPr>
        <w:rPr>
          <w:sz w:val="28"/>
        </w:rPr>
      </w:pPr>
    </w:p>
    <w:p w14:paraId="5322D488" w14:textId="77777777" w:rsidR="00FF76B4" w:rsidRDefault="00FF76B4" w:rsidP="00FF76B4">
      <w:pPr>
        <w:jc w:val="center"/>
        <w:rPr>
          <w:b/>
          <w:sz w:val="28"/>
          <w:szCs w:val="28"/>
        </w:rPr>
      </w:pPr>
      <w:r w:rsidRPr="00556056">
        <w:rPr>
          <w:b/>
          <w:sz w:val="28"/>
          <w:szCs w:val="28"/>
        </w:rPr>
        <w:t>Oversikt over tidligere utbetalt bagatellmessig støtte</w:t>
      </w:r>
    </w:p>
    <w:p w14:paraId="7A403594" w14:textId="77777777" w:rsidR="00FF76B4" w:rsidRDefault="00FF76B4" w:rsidP="00FF76B4">
      <w:pPr>
        <w:rPr>
          <w:b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17"/>
        <w:gridCol w:w="3117"/>
        <w:gridCol w:w="3117"/>
      </w:tblGrid>
      <w:tr w:rsidR="00FF76B4" w14:paraId="4ED42D6C" w14:textId="77777777" w:rsidTr="00DF0984">
        <w:tc>
          <w:tcPr>
            <w:tcW w:w="3117" w:type="dxa"/>
          </w:tcPr>
          <w:p w14:paraId="0C54563F" w14:textId="77777777" w:rsidR="00FF76B4" w:rsidRPr="006561D2" w:rsidRDefault="00FF76B4" w:rsidP="00DF0984">
            <w:pPr>
              <w:rPr>
                <w:b/>
                <w:szCs w:val="28"/>
              </w:rPr>
            </w:pPr>
            <w:r w:rsidRPr="006561D2">
              <w:rPr>
                <w:b/>
                <w:szCs w:val="28"/>
              </w:rPr>
              <w:t>Støttegiver/Hva slags støtte/Ref.nr</w:t>
            </w:r>
          </w:p>
        </w:tc>
        <w:tc>
          <w:tcPr>
            <w:tcW w:w="3117" w:type="dxa"/>
          </w:tcPr>
          <w:p w14:paraId="1A7D5C85" w14:textId="77777777" w:rsidR="00FF76B4" w:rsidRPr="006561D2" w:rsidRDefault="00FF76B4" w:rsidP="00DF0984">
            <w:pPr>
              <w:rPr>
                <w:b/>
                <w:szCs w:val="28"/>
              </w:rPr>
            </w:pPr>
            <w:r w:rsidRPr="006561D2">
              <w:rPr>
                <w:b/>
                <w:szCs w:val="28"/>
              </w:rPr>
              <w:t>Dato for tildeling*</w:t>
            </w:r>
          </w:p>
        </w:tc>
        <w:tc>
          <w:tcPr>
            <w:tcW w:w="3117" w:type="dxa"/>
          </w:tcPr>
          <w:p w14:paraId="5653258B" w14:textId="77777777" w:rsidR="00FF76B4" w:rsidRPr="006561D2" w:rsidRDefault="00FF76B4" w:rsidP="00DF0984">
            <w:pPr>
              <w:rPr>
                <w:b/>
                <w:szCs w:val="28"/>
              </w:rPr>
            </w:pPr>
            <w:r w:rsidRPr="006561D2">
              <w:rPr>
                <w:b/>
                <w:szCs w:val="28"/>
              </w:rPr>
              <w:t>Støttebeløp i NOK</w:t>
            </w:r>
          </w:p>
        </w:tc>
      </w:tr>
      <w:tr w:rsidR="00FF76B4" w14:paraId="57FBA747" w14:textId="77777777" w:rsidTr="00DF0984">
        <w:tc>
          <w:tcPr>
            <w:tcW w:w="3117" w:type="dxa"/>
          </w:tcPr>
          <w:p w14:paraId="3CDF5F9A" w14:textId="77777777" w:rsidR="00FF76B4" w:rsidRPr="009A2285" w:rsidRDefault="00FF76B4" w:rsidP="00DF0984">
            <w:pPr>
              <w:rPr>
                <w:szCs w:val="28"/>
              </w:rPr>
            </w:pPr>
          </w:p>
        </w:tc>
        <w:tc>
          <w:tcPr>
            <w:tcW w:w="3117" w:type="dxa"/>
          </w:tcPr>
          <w:p w14:paraId="606368D7" w14:textId="77777777" w:rsidR="00FF76B4" w:rsidRPr="009A2285" w:rsidRDefault="00FF76B4" w:rsidP="00DF0984">
            <w:pPr>
              <w:rPr>
                <w:szCs w:val="28"/>
              </w:rPr>
            </w:pPr>
          </w:p>
        </w:tc>
        <w:tc>
          <w:tcPr>
            <w:tcW w:w="3117" w:type="dxa"/>
          </w:tcPr>
          <w:p w14:paraId="60B9EE66" w14:textId="77777777" w:rsidR="00FF76B4" w:rsidRPr="009A2285" w:rsidRDefault="00FF76B4" w:rsidP="00DF0984">
            <w:pPr>
              <w:rPr>
                <w:szCs w:val="28"/>
              </w:rPr>
            </w:pPr>
          </w:p>
        </w:tc>
      </w:tr>
      <w:tr w:rsidR="00FF76B4" w14:paraId="2F04AB73" w14:textId="77777777" w:rsidTr="00DF0984">
        <w:tc>
          <w:tcPr>
            <w:tcW w:w="3117" w:type="dxa"/>
          </w:tcPr>
          <w:p w14:paraId="6C4D4208" w14:textId="77777777" w:rsidR="00FF76B4" w:rsidRPr="009A2285" w:rsidRDefault="00FF76B4" w:rsidP="00DF0984">
            <w:pPr>
              <w:rPr>
                <w:szCs w:val="28"/>
              </w:rPr>
            </w:pPr>
          </w:p>
        </w:tc>
        <w:tc>
          <w:tcPr>
            <w:tcW w:w="3117" w:type="dxa"/>
          </w:tcPr>
          <w:p w14:paraId="6AEB14AE" w14:textId="77777777" w:rsidR="00FF76B4" w:rsidRPr="009A2285" w:rsidRDefault="00FF76B4" w:rsidP="00DF0984">
            <w:pPr>
              <w:rPr>
                <w:szCs w:val="28"/>
              </w:rPr>
            </w:pPr>
          </w:p>
        </w:tc>
        <w:tc>
          <w:tcPr>
            <w:tcW w:w="3117" w:type="dxa"/>
          </w:tcPr>
          <w:p w14:paraId="57854714" w14:textId="77777777" w:rsidR="00FF76B4" w:rsidRPr="009A2285" w:rsidRDefault="00FF76B4" w:rsidP="00DF0984">
            <w:pPr>
              <w:rPr>
                <w:szCs w:val="28"/>
              </w:rPr>
            </w:pPr>
          </w:p>
        </w:tc>
      </w:tr>
      <w:tr w:rsidR="00FF76B4" w14:paraId="039797E8" w14:textId="77777777" w:rsidTr="00DF0984">
        <w:tc>
          <w:tcPr>
            <w:tcW w:w="3117" w:type="dxa"/>
          </w:tcPr>
          <w:p w14:paraId="613224CE" w14:textId="77777777" w:rsidR="00FF76B4" w:rsidRPr="009A2285" w:rsidRDefault="00FF76B4" w:rsidP="00DF0984">
            <w:pPr>
              <w:rPr>
                <w:szCs w:val="28"/>
              </w:rPr>
            </w:pPr>
          </w:p>
        </w:tc>
        <w:tc>
          <w:tcPr>
            <w:tcW w:w="3117" w:type="dxa"/>
          </w:tcPr>
          <w:p w14:paraId="5BBADE5B" w14:textId="77777777" w:rsidR="00FF76B4" w:rsidRPr="009A2285" w:rsidRDefault="00FF76B4" w:rsidP="00DF0984">
            <w:pPr>
              <w:rPr>
                <w:szCs w:val="28"/>
              </w:rPr>
            </w:pPr>
          </w:p>
        </w:tc>
        <w:tc>
          <w:tcPr>
            <w:tcW w:w="3117" w:type="dxa"/>
          </w:tcPr>
          <w:p w14:paraId="2AF13C00" w14:textId="77777777" w:rsidR="00FF76B4" w:rsidRPr="009A2285" w:rsidRDefault="00FF76B4" w:rsidP="00DF0984">
            <w:pPr>
              <w:rPr>
                <w:szCs w:val="28"/>
              </w:rPr>
            </w:pPr>
          </w:p>
        </w:tc>
      </w:tr>
      <w:tr w:rsidR="00FF76B4" w14:paraId="105FB9BF" w14:textId="77777777" w:rsidTr="00DF0984">
        <w:tc>
          <w:tcPr>
            <w:tcW w:w="3117" w:type="dxa"/>
          </w:tcPr>
          <w:p w14:paraId="69AB52D4" w14:textId="77777777" w:rsidR="00FF76B4" w:rsidRPr="009A2285" w:rsidRDefault="00FF76B4" w:rsidP="00DF0984">
            <w:pPr>
              <w:rPr>
                <w:szCs w:val="28"/>
              </w:rPr>
            </w:pPr>
          </w:p>
        </w:tc>
        <w:tc>
          <w:tcPr>
            <w:tcW w:w="3117" w:type="dxa"/>
          </w:tcPr>
          <w:p w14:paraId="6C958E04" w14:textId="77777777" w:rsidR="00FF76B4" w:rsidRPr="009A2285" w:rsidRDefault="00FF76B4" w:rsidP="00DF0984">
            <w:pPr>
              <w:rPr>
                <w:szCs w:val="28"/>
              </w:rPr>
            </w:pPr>
          </w:p>
        </w:tc>
        <w:tc>
          <w:tcPr>
            <w:tcW w:w="3117" w:type="dxa"/>
          </w:tcPr>
          <w:p w14:paraId="40762B16" w14:textId="77777777" w:rsidR="00FF76B4" w:rsidRPr="009A2285" w:rsidRDefault="00FF76B4" w:rsidP="00DF0984">
            <w:pPr>
              <w:rPr>
                <w:szCs w:val="28"/>
              </w:rPr>
            </w:pPr>
          </w:p>
        </w:tc>
      </w:tr>
      <w:tr w:rsidR="00FF76B4" w14:paraId="2ED930FB" w14:textId="77777777" w:rsidTr="00DF0984">
        <w:tc>
          <w:tcPr>
            <w:tcW w:w="3117" w:type="dxa"/>
          </w:tcPr>
          <w:p w14:paraId="43658431" w14:textId="77777777" w:rsidR="00FF76B4" w:rsidRPr="009A2285" w:rsidRDefault="00FF76B4" w:rsidP="00DF0984">
            <w:pPr>
              <w:rPr>
                <w:szCs w:val="28"/>
              </w:rPr>
            </w:pPr>
          </w:p>
        </w:tc>
        <w:tc>
          <w:tcPr>
            <w:tcW w:w="3117" w:type="dxa"/>
          </w:tcPr>
          <w:p w14:paraId="288D214C" w14:textId="77777777" w:rsidR="00FF76B4" w:rsidRPr="009A2285" w:rsidRDefault="00FF76B4" w:rsidP="00DF0984">
            <w:pPr>
              <w:rPr>
                <w:szCs w:val="28"/>
              </w:rPr>
            </w:pPr>
          </w:p>
        </w:tc>
        <w:tc>
          <w:tcPr>
            <w:tcW w:w="3117" w:type="dxa"/>
          </w:tcPr>
          <w:p w14:paraId="49431DC0" w14:textId="77777777" w:rsidR="00FF76B4" w:rsidRPr="009A2285" w:rsidRDefault="00FF76B4" w:rsidP="00DF0984">
            <w:pPr>
              <w:rPr>
                <w:szCs w:val="28"/>
              </w:rPr>
            </w:pPr>
          </w:p>
        </w:tc>
      </w:tr>
      <w:tr w:rsidR="00FF76B4" w14:paraId="2BB16C4E" w14:textId="77777777" w:rsidTr="00DF0984">
        <w:tc>
          <w:tcPr>
            <w:tcW w:w="3117" w:type="dxa"/>
          </w:tcPr>
          <w:p w14:paraId="5D38EC0B" w14:textId="77777777" w:rsidR="00FF76B4" w:rsidRPr="009A2285" w:rsidRDefault="00FF76B4" w:rsidP="00DF0984">
            <w:pPr>
              <w:rPr>
                <w:szCs w:val="28"/>
              </w:rPr>
            </w:pPr>
          </w:p>
        </w:tc>
        <w:tc>
          <w:tcPr>
            <w:tcW w:w="3117" w:type="dxa"/>
          </w:tcPr>
          <w:p w14:paraId="6BC43A2F" w14:textId="77777777" w:rsidR="00FF76B4" w:rsidRPr="009A2285" w:rsidRDefault="00FF76B4" w:rsidP="00DF0984">
            <w:pPr>
              <w:rPr>
                <w:szCs w:val="28"/>
              </w:rPr>
            </w:pPr>
          </w:p>
        </w:tc>
        <w:tc>
          <w:tcPr>
            <w:tcW w:w="3117" w:type="dxa"/>
          </w:tcPr>
          <w:p w14:paraId="61F91542" w14:textId="77777777" w:rsidR="00FF76B4" w:rsidRPr="009A2285" w:rsidRDefault="00FF76B4" w:rsidP="00DF0984">
            <w:pPr>
              <w:rPr>
                <w:szCs w:val="28"/>
              </w:rPr>
            </w:pPr>
          </w:p>
        </w:tc>
      </w:tr>
      <w:tr w:rsidR="00FF76B4" w14:paraId="2D003CBF" w14:textId="77777777" w:rsidTr="00DF0984">
        <w:tc>
          <w:tcPr>
            <w:tcW w:w="3117" w:type="dxa"/>
          </w:tcPr>
          <w:p w14:paraId="5094B251" w14:textId="77777777" w:rsidR="00FF76B4" w:rsidRPr="009A2285" w:rsidRDefault="00FF76B4" w:rsidP="00DF0984">
            <w:pPr>
              <w:rPr>
                <w:szCs w:val="28"/>
              </w:rPr>
            </w:pPr>
          </w:p>
        </w:tc>
        <w:tc>
          <w:tcPr>
            <w:tcW w:w="3117" w:type="dxa"/>
          </w:tcPr>
          <w:p w14:paraId="7389C04A" w14:textId="77777777" w:rsidR="00FF76B4" w:rsidRPr="009A2285" w:rsidRDefault="00FF76B4" w:rsidP="00DF0984">
            <w:pPr>
              <w:rPr>
                <w:szCs w:val="28"/>
              </w:rPr>
            </w:pPr>
          </w:p>
        </w:tc>
        <w:tc>
          <w:tcPr>
            <w:tcW w:w="3117" w:type="dxa"/>
          </w:tcPr>
          <w:p w14:paraId="06A2C22F" w14:textId="77777777" w:rsidR="00FF76B4" w:rsidRPr="009A2285" w:rsidRDefault="00FF76B4" w:rsidP="00DF0984">
            <w:pPr>
              <w:rPr>
                <w:szCs w:val="28"/>
              </w:rPr>
            </w:pPr>
          </w:p>
        </w:tc>
      </w:tr>
      <w:tr w:rsidR="00FF76B4" w14:paraId="77953158" w14:textId="77777777" w:rsidTr="00DF0984">
        <w:tc>
          <w:tcPr>
            <w:tcW w:w="3117" w:type="dxa"/>
          </w:tcPr>
          <w:p w14:paraId="7D2743A6" w14:textId="77777777" w:rsidR="00FF76B4" w:rsidRPr="009A2285" w:rsidRDefault="00FF76B4" w:rsidP="00DF0984">
            <w:pPr>
              <w:rPr>
                <w:szCs w:val="28"/>
              </w:rPr>
            </w:pPr>
          </w:p>
        </w:tc>
        <w:tc>
          <w:tcPr>
            <w:tcW w:w="3117" w:type="dxa"/>
          </w:tcPr>
          <w:p w14:paraId="665B3675" w14:textId="77777777" w:rsidR="00FF76B4" w:rsidRPr="009A2285" w:rsidRDefault="00FF76B4" w:rsidP="00DF0984">
            <w:pPr>
              <w:rPr>
                <w:szCs w:val="28"/>
              </w:rPr>
            </w:pPr>
          </w:p>
        </w:tc>
        <w:tc>
          <w:tcPr>
            <w:tcW w:w="3117" w:type="dxa"/>
          </w:tcPr>
          <w:p w14:paraId="544509C8" w14:textId="77777777" w:rsidR="00FF76B4" w:rsidRPr="009A2285" w:rsidRDefault="00FF76B4" w:rsidP="00DF0984">
            <w:pPr>
              <w:rPr>
                <w:szCs w:val="28"/>
              </w:rPr>
            </w:pPr>
          </w:p>
        </w:tc>
      </w:tr>
      <w:tr w:rsidR="00FF76B4" w14:paraId="69F9DEE7" w14:textId="77777777" w:rsidTr="00DF0984">
        <w:tc>
          <w:tcPr>
            <w:tcW w:w="6234" w:type="dxa"/>
            <w:gridSpan w:val="2"/>
          </w:tcPr>
          <w:p w14:paraId="3192E831" w14:textId="77777777" w:rsidR="00FF76B4" w:rsidRPr="006561D2" w:rsidRDefault="00FF76B4" w:rsidP="00DF098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SUM</w:t>
            </w:r>
          </w:p>
        </w:tc>
        <w:tc>
          <w:tcPr>
            <w:tcW w:w="3117" w:type="dxa"/>
          </w:tcPr>
          <w:p w14:paraId="6BE276F1" w14:textId="77777777" w:rsidR="00FF76B4" w:rsidRPr="006561D2" w:rsidRDefault="00FF76B4" w:rsidP="00DF0984">
            <w:pPr>
              <w:rPr>
                <w:b/>
                <w:szCs w:val="28"/>
              </w:rPr>
            </w:pPr>
          </w:p>
        </w:tc>
      </w:tr>
    </w:tbl>
    <w:p w14:paraId="31E93EBA" w14:textId="77777777" w:rsidR="00FF76B4" w:rsidRPr="00556056" w:rsidRDefault="00FF76B4" w:rsidP="00FF76B4">
      <w:pPr>
        <w:rPr>
          <w:b/>
          <w:sz w:val="28"/>
          <w:szCs w:val="28"/>
        </w:rPr>
      </w:pPr>
    </w:p>
    <w:p w14:paraId="5C18343E" w14:textId="77777777" w:rsidR="00FF76B4" w:rsidRPr="00BE1FCC" w:rsidRDefault="00FF76B4" w:rsidP="00FF76B4">
      <w:pPr>
        <w:rPr>
          <w:sz w:val="16"/>
          <w:szCs w:val="16"/>
        </w:rPr>
      </w:pPr>
      <w:r w:rsidRPr="001D2894">
        <w:t>*</w:t>
      </w:r>
      <w:r w:rsidRPr="001D2894">
        <w:rPr>
          <w:sz w:val="16"/>
          <w:szCs w:val="16"/>
        </w:rPr>
        <w:t xml:space="preserve"> Med dato for tildeling menes her det tidspunkt</w:t>
      </w:r>
      <w:r>
        <w:rPr>
          <w:sz w:val="16"/>
          <w:szCs w:val="16"/>
        </w:rPr>
        <w:t>et</w:t>
      </w:r>
      <w:r w:rsidRPr="001D2894">
        <w:rPr>
          <w:sz w:val="16"/>
          <w:szCs w:val="16"/>
        </w:rPr>
        <w:t xml:space="preserve"> virksomheten oppnår en rett til å motta den bagatellmessige støtten, uavhengig av faktisk utbetalingstidspunkt.</w:t>
      </w:r>
      <w:r w:rsidRPr="00BE1FCC">
        <w:rPr>
          <w:sz w:val="16"/>
          <w:szCs w:val="16"/>
        </w:rPr>
        <w:t xml:space="preserve">  </w:t>
      </w:r>
    </w:p>
    <w:p w14:paraId="27992416" w14:textId="77777777" w:rsidR="00FF76B4" w:rsidRDefault="00FF76B4" w:rsidP="00FF76B4"/>
    <w:p w14:paraId="390A399B" w14:textId="77777777" w:rsidR="00FF76B4" w:rsidRDefault="00FF76B4" w:rsidP="00FF76B4">
      <w:pPr>
        <w:rPr>
          <w:sz w:val="28"/>
        </w:rPr>
      </w:pPr>
      <w:proofErr w:type="gramStart"/>
      <w:r w:rsidRPr="009A2285">
        <w:rPr>
          <w:sz w:val="28"/>
        </w:rPr>
        <w:t>Undertegnede</w:t>
      </w:r>
      <w:proofErr w:type="gramEnd"/>
      <w:r w:rsidRPr="009A2285">
        <w:rPr>
          <w:sz w:val="28"/>
        </w:rPr>
        <w:t xml:space="preserve"> bekrefter at ovennevnte gir et korrekt bilde av all støtte virksomheten (eller konsernet, hvis virksomheten inngår i et konsern) har mottatt som bagatellmessig støtte. </w:t>
      </w:r>
    </w:p>
    <w:p w14:paraId="5850D270" w14:textId="77777777" w:rsidR="00FF76B4" w:rsidRPr="009A2285" w:rsidRDefault="00FF76B4" w:rsidP="00FF76B4">
      <w:pPr>
        <w:rPr>
          <w:sz w:val="28"/>
        </w:rPr>
      </w:pPr>
      <w:proofErr w:type="gramStart"/>
      <w:r w:rsidRPr="003173EC">
        <w:rPr>
          <w:sz w:val="28"/>
        </w:rPr>
        <w:t>Undertegnede</w:t>
      </w:r>
      <w:proofErr w:type="gramEnd"/>
      <w:r w:rsidRPr="003173EC">
        <w:rPr>
          <w:sz w:val="28"/>
        </w:rPr>
        <w:t xml:space="preserve"> bekrefter at støtten kun </w:t>
      </w:r>
      <w:r>
        <w:rPr>
          <w:sz w:val="28"/>
        </w:rPr>
        <w:t xml:space="preserve">skal </w:t>
      </w:r>
      <w:r w:rsidRPr="003173EC">
        <w:rPr>
          <w:sz w:val="28"/>
        </w:rPr>
        <w:t xml:space="preserve">benyttes til å dekke kostnader til </w:t>
      </w:r>
      <w:r>
        <w:rPr>
          <w:sz w:val="28"/>
        </w:rPr>
        <w:t>det omsøkte formålet</w:t>
      </w:r>
      <w:r w:rsidRPr="003173EC">
        <w:rPr>
          <w:sz w:val="28"/>
        </w:rPr>
        <w:t xml:space="preserve">, og at de samme kostnadene ikke blir dekket av annen offentlig støtte. </w:t>
      </w:r>
    </w:p>
    <w:p w14:paraId="2FA5F871" w14:textId="77777777" w:rsidR="00FF76B4" w:rsidRDefault="00FF76B4" w:rsidP="00FF76B4"/>
    <w:p w14:paraId="0D38D428" w14:textId="77777777" w:rsidR="00FF76B4" w:rsidRPr="006561D2" w:rsidRDefault="00FF76B4" w:rsidP="00FF76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</w:rPr>
      </w:pPr>
      <w:r w:rsidRPr="006561D2">
        <w:rPr>
          <w:sz w:val="28"/>
        </w:rPr>
        <w:t>Sted/dato:</w:t>
      </w:r>
    </w:p>
    <w:p w14:paraId="582FB27C" w14:textId="77777777" w:rsidR="00FF76B4" w:rsidRPr="006561D2" w:rsidRDefault="00FF76B4" w:rsidP="00FF76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</w:rPr>
      </w:pPr>
      <w:r w:rsidRPr="006561D2">
        <w:rPr>
          <w:sz w:val="28"/>
        </w:rPr>
        <w:t xml:space="preserve">Navn/tittel: </w:t>
      </w:r>
    </w:p>
    <w:p w14:paraId="38DF227A" w14:textId="77777777" w:rsidR="00FF76B4" w:rsidRPr="006561D2" w:rsidRDefault="00FF76B4" w:rsidP="00FF76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</w:rPr>
      </w:pPr>
      <w:r w:rsidRPr="006561D2">
        <w:rPr>
          <w:sz w:val="28"/>
        </w:rPr>
        <w:t>Signatur:</w:t>
      </w:r>
      <w:r>
        <w:rPr>
          <w:sz w:val="28"/>
        </w:rPr>
        <w:br/>
      </w:r>
    </w:p>
    <w:p w14:paraId="633A7D95" w14:textId="77777777" w:rsidR="00FF76B4" w:rsidRPr="006561D2" w:rsidRDefault="00FF76B4" w:rsidP="00FF76B4">
      <w:pPr>
        <w:pStyle w:val="Bunntekst"/>
        <w:tabs>
          <w:tab w:val="center" w:pos="4536"/>
          <w:tab w:val="right" w:pos="9072"/>
        </w:tabs>
        <w:rPr>
          <w:szCs w:val="18"/>
        </w:rPr>
      </w:pPr>
    </w:p>
    <w:p w14:paraId="55F0A01C" w14:textId="77777777" w:rsidR="00FF76B4" w:rsidRDefault="00FF76B4" w:rsidP="00FF76B4">
      <w:pPr>
        <w:rPr>
          <w:b/>
          <w:color w:val="373426"/>
          <w:szCs w:val="24"/>
        </w:rPr>
      </w:pPr>
      <w:r>
        <w:rPr>
          <w:b/>
          <w:color w:val="373426"/>
          <w:szCs w:val="24"/>
        </w:rPr>
        <w:br w:type="page"/>
      </w:r>
    </w:p>
    <w:p w14:paraId="0B3B29FE" w14:textId="77777777" w:rsidR="00FF76B4" w:rsidRPr="005040D6" w:rsidRDefault="00FF76B4" w:rsidP="00FF76B4">
      <w:pPr>
        <w:spacing w:before="100" w:beforeAutospacing="1" w:after="100" w:afterAutospacing="1"/>
        <w:rPr>
          <w:b/>
          <w:color w:val="000000" w:themeColor="text1"/>
          <w:sz w:val="32"/>
          <w:szCs w:val="24"/>
        </w:rPr>
      </w:pPr>
      <w:r w:rsidRPr="005040D6">
        <w:rPr>
          <w:b/>
          <w:color w:val="000000" w:themeColor="text1"/>
          <w:sz w:val="32"/>
          <w:szCs w:val="24"/>
        </w:rPr>
        <w:lastRenderedPageBreak/>
        <w:t>Veiledning til utfylling</w:t>
      </w:r>
    </w:p>
    <w:p w14:paraId="77C6A440" w14:textId="77777777" w:rsidR="00FF76B4" w:rsidRPr="00ED71AA" w:rsidRDefault="00FF76B4" w:rsidP="00FF76B4">
      <w:pPr>
        <w:pStyle w:val="Bunntekst"/>
        <w:rPr>
          <w:color w:val="000000" w:themeColor="text1"/>
          <w:sz w:val="24"/>
          <w:szCs w:val="24"/>
          <w:lang w:val="en-US"/>
        </w:rPr>
      </w:pPr>
      <w:r w:rsidRPr="005040D6">
        <w:rPr>
          <w:i w:val="0"/>
          <w:color w:val="000000" w:themeColor="text1"/>
          <w:sz w:val="24"/>
          <w:szCs w:val="24"/>
        </w:rPr>
        <w:t xml:space="preserve">I utgangspunktet er det forbudt å gi offentlig støtte til bedrifter eller virksomheter som driver økonomisk aktivitet, med mindre det foreligger et eksplisitt unntak. Unntaket for bagatellmessig støtte er regulert i </w:t>
      </w:r>
      <w:r>
        <w:rPr>
          <w:i w:val="0"/>
          <w:color w:val="000000" w:themeColor="text1"/>
          <w:sz w:val="24"/>
          <w:szCs w:val="24"/>
        </w:rPr>
        <w:t>k</w:t>
      </w:r>
      <w:r w:rsidRPr="001446DD">
        <w:rPr>
          <w:i w:val="0"/>
          <w:color w:val="000000" w:themeColor="text1"/>
          <w:sz w:val="24"/>
          <w:szCs w:val="24"/>
        </w:rPr>
        <w:t>ommisjonsforordning (EU) 2023/2831 av 13. desember 2023</w:t>
      </w:r>
      <w:r w:rsidRPr="005040D6">
        <w:rPr>
          <w:i w:val="0"/>
          <w:color w:val="000000" w:themeColor="text1"/>
          <w:sz w:val="24"/>
          <w:szCs w:val="24"/>
        </w:rPr>
        <w:t xml:space="preserve">. </w:t>
      </w:r>
      <w:proofErr w:type="spellStart"/>
      <w:r w:rsidRPr="00ED71AA">
        <w:rPr>
          <w:i w:val="0"/>
          <w:color w:val="000000" w:themeColor="text1"/>
          <w:sz w:val="24"/>
          <w:szCs w:val="24"/>
          <w:lang w:val="en-US"/>
        </w:rPr>
        <w:t>Kommisjonsforordningen</w:t>
      </w:r>
      <w:proofErr w:type="spellEnd"/>
      <w:r w:rsidRPr="00ED71AA">
        <w:rPr>
          <w:i w:val="0"/>
          <w:color w:val="000000" w:themeColor="text1"/>
          <w:sz w:val="24"/>
          <w:szCs w:val="24"/>
          <w:lang w:val="en-US"/>
        </w:rPr>
        <w:t xml:space="preserve"> om de minimis </w:t>
      </w:r>
      <w:proofErr w:type="spellStart"/>
      <w:r w:rsidRPr="00ED71AA">
        <w:rPr>
          <w:i w:val="0"/>
          <w:color w:val="000000" w:themeColor="text1"/>
          <w:sz w:val="24"/>
          <w:szCs w:val="24"/>
          <w:lang w:val="en-US"/>
        </w:rPr>
        <w:t>kan</w:t>
      </w:r>
      <w:proofErr w:type="spellEnd"/>
      <w:r w:rsidRPr="00ED71AA">
        <w:rPr>
          <w:i w:val="0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D71AA">
        <w:rPr>
          <w:i w:val="0"/>
          <w:color w:val="000000" w:themeColor="text1"/>
          <w:sz w:val="24"/>
          <w:szCs w:val="24"/>
          <w:lang w:val="en-US"/>
        </w:rPr>
        <w:t>leses</w:t>
      </w:r>
      <w:proofErr w:type="spellEnd"/>
      <w:r w:rsidRPr="00ED71AA">
        <w:rPr>
          <w:i w:val="0"/>
          <w:color w:val="000000" w:themeColor="text1"/>
          <w:sz w:val="24"/>
          <w:szCs w:val="24"/>
          <w:lang w:val="en-US"/>
        </w:rPr>
        <w:t xml:space="preserve"> her: </w:t>
      </w:r>
    </w:p>
    <w:p w14:paraId="1A98272F" w14:textId="77777777" w:rsidR="00FF76B4" w:rsidRPr="00ED71AA" w:rsidRDefault="00FF76B4" w:rsidP="00FF76B4">
      <w:pPr>
        <w:pStyle w:val="Bunntekst"/>
        <w:rPr>
          <w:i w:val="0"/>
          <w:color w:val="000000" w:themeColor="text1"/>
          <w:sz w:val="24"/>
          <w:szCs w:val="24"/>
          <w:lang w:val="en-US"/>
        </w:rPr>
      </w:pPr>
      <w:hyperlink r:id="rId10">
        <w:r w:rsidRPr="46D76063">
          <w:rPr>
            <w:rStyle w:val="Hyperkobling"/>
            <w:i w:val="0"/>
            <w:sz w:val="24"/>
            <w:szCs w:val="24"/>
            <w:lang w:val="en-US"/>
          </w:rPr>
          <w:t>Commission Regulation (EU) 2023/2831 of 13 December 2023 on the application of Articles 107 and 108 of the Treaty on the Functioning of the European Union to de minimis aid (europa.eu)</w:t>
        </w:r>
      </w:hyperlink>
    </w:p>
    <w:p w14:paraId="4619190A" w14:textId="5B942120" w:rsidR="46D76063" w:rsidRDefault="46D76063" w:rsidP="46D76063">
      <w:pPr>
        <w:pStyle w:val="Bunntekst"/>
        <w:rPr>
          <w:i w:val="0"/>
          <w:sz w:val="24"/>
          <w:szCs w:val="24"/>
          <w:lang w:val="en-US"/>
        </w:rPr>
      </w:pPr>
    </w:p>
    <w:p w14:paraId="5A23FA55" w14:textId="77777777" w:rsidR="00FF76B4" w:rsidRDefault="00FF76B4" w:rsidP="46D76063">
      <w:pPr>
        <w:spacing w:before="100" w:beforeAutospacing="1" w:after="100" w:afterAutospacing="1"/>
        <w:rPr>
          <w:color w:val="000000" w:themeColor="text1"/>
        </w:rPr>
      </w:pPr>
      <w:r w:rsidRPr="46D76063">
        <w:rPr>
          <w:color w:val="000000" w:themeColor="text1"/>
        </w:rPr>
        <w:t xml:space="preserve">De </w:t>
      </w:r>
      <w:proofErr w:type="spellStart"/>
      <w:r w:rsidRPr="46D76063">
        <w:rPr>
          <w:color w:val="000000" w:themeColor="text1"/>
        </w:rPr>
        <w:t>minimis</w:t>
      </w:r>
      <w:proofErr w:type="spellEnd"/>
      <w:r w:rsidRPr="46D76063">
        <w:rPr>
          <w:color w:val="000000" w:themeColor="text1"/>
        </w:rPr>
        <w:t xml:space="preserve"> gir Forskningsrådet adgang til å tildele bagatellmessig offentlig støtte uten at dette må notifiseres eller meldes til ESA (</w:t>
      </w:r>
      <w:proofErr w:type="spellStart"/>
      <w:r w:rsidRPr="46D76063">
        <w:rPr>
          <w:color w:val="000000" w:themeColor="text1"/>
        </w:rPr>
        <w:t>EFTAs</w:t>
      </w:r>
      <w:proofErr w:type="spellEnd"/>
      <w:r w:rsidRPr="46D76063">
        <w:rPr>
          <w:color w:val="000000" w:themeColor="text1"/>
        </w:rPr>
        <w:t xml:space="preserve"> overvåkningsorgan). Hovedbegrunnelsen for dette unntaket er at støttebeløpet er så vidt lite at det antas ikke å påvirke samhandelen og/eller true med å vri konkurransen.</w:t>
      </w:r>
    </w:p>
    <w:p w14:paraId="1D3632F6" w14:textId="23B63331" w:rsidR="46D76063" w:rsidRDefault="46D76063" w:rsidP="46D76063">
      <w:pPr>
        <w:spacing w:beforeAutospacing="1" w:afterAutospacing="1"/>
        <w:rPr>
          <w:color w:val="000000" w:themeColor="text1"/>
        </w:rPr>
      </w:pPr>
    </w:p>
    <w:p w14:paraId="31477AED" w14:textId="77777777" w:rsidR="00FF76B4" w:rsidRPr="005040D6" w:rsidRDefault="00FF76B4" w:rsidP="00FF76B4">
      <w:pPr>
        <w:spacing w:before="100" w:beforeAutospacing="1" w:after="100" w:afterAutospacing="1"/>
        <w:rPr>
          <w:color w:val="000000" w:themeColor="text1"/>
          <w:szCs w:val="24"/>
        </w:rPr>
      </w:pPr>
      <w:r w:rsidRPr="005040D6">
        <w:rPr>
          <w:color w:val="000000" w:themeColor="text1"/>
          <w:szCs w:val="24"/>
        </w:rPr>
        <w:t xml:space="preserve">Egenerklæringen skal hjelpe Forskningsrådet til å påse at støtten vi gir er innenfor rammene av </w:t>
      </w:r>
      <w:r>
        <w:rPr>
          <w:color w:val="000000" w:themeColor="text1"/>
          <w:szCs w:val="24"/>
        </w:rPr>
        <w:t xml:space="preserve">dette </w:t>
      </w:r>
      <w:r w:rsidRPr="005040D6">
        <w:rPr>
          <w:color w:val="000000" w:themeColor="text1"/>
          <w:szCs w:val="24"/>
        </w:rPr>
        <w:t xml:space="preserve">regelverket. </w:t>
      </w:r>
    </w:p>
    <w:p w14:paraId="1E43AD17" w14:textId="77777777" w:rsidR="00FF76B4" w:rsidRPr="005040D6" w:rsidRDefault="00FF76B4" w:rsidP="00FF76B4">
      <w:pPr>
        <w:pStyle w:val="Listeavsnitt"/>
        <w:numPr>
          <w:ilvl w:val="0"/>
          <w:numId w:val="2"/>
        </w:numPr>
        <w:spacing w:before="100" w:beforeAutospacing="1" w:after="100" w:afterAutospacing="1"/>
        <w:rPr>
          <w:color w:val="000000" w:themeColor="text1"/>
          <w:szCs w:val="24"/>
        </w:rPr>
      </w:pPr>
      <w:r w:rsidRPr="005040D6">
        <w:rPr>
          <w:color w:val="000000" w:themeColor="text1"/>
          <w:szCs w:val="24"/>
        </w:rPr>
        <w:t xml:space="preserve">Dersom det gis bagatellmessig støtte i strid med regelverket, vil det føre til et krav på tilbakebetaling av hele støttebeløpet. </w:t>
      </w:r>
    </w:p>
    <w:p w14:paraId="255420C7" w14:textId="77777777" w:rsidR="00FF76B4" w:rsidRPr="005040D6" w:rsidRDefault="00FF76B4" w:rsidP="00FF76B4">
      <w:pPr>
        <w:pStyle w:val="Listeavsnitt"/>
        <w:numPr>
          <w:ilvl w:val="0"/>
          <w:numId w:val="2"/>
        </w:numPr>
        <w:spacing w:before="100" w:beforeAutospacing="1" w:after="100" w:afterAutospacing="1"/>
        <w:rPr>
          <w:color w:val="000000" w:themeColor="text1"/>
          <w:szCs w:val="24"/>
        </w:rPr>
      </w:pPr>
      <w:r w:rsidRPr="005040D6">
        <w:rPr>
          <w:color w:val="000000" w:themeColor="text1"/>
          <w:szCs w:val="24"/>
        </w:rPr>
        <w:t xml:space="preserve">Det er kun tidligere tildelt bagatellmessig støtte som skal oppgis i listen under. Det vil fremgå tydelig av bevilgningen at det er slik støtte det er snakk om. </w:t>
      </w:r>
    </w:p>
    <w:p w14:paraId="277A2878" w14:textId="77777777" w:rsidR="00FF76B4" w:rsidRPr="005040D6" w:rsidRDefault="00FF76B4" w:rsidP="00FF76B4">
      <w:pPr>
        <w:pStyle w:val="Listeavsnitt"/>
        <w:numPr>
          <w:ilvl w:val="0"/>
          <w:numId w:val="2"/>
        </w:numPr>
        <w:spacing w:before="100" w:beforeAutospacing="1" w:after="100" w:afterAutospacing="1"/>
        <w:rPr>
          <w:color w:val="000000" w:themeColor="text1"/>
          <w:szCs w:val="24"/>
        </w:rPr>
      </w:pPr>
      <w:r w:rsidRPr="46D76063">
        <w:rPr>
          <w:color w:val="000000" w:themeColor="text1"/>
        </w:rPr>
        <w:t>Det er viktig å merke seg at dersom virksomheten er del av et konsern, skal oversikten omfatte all bagatellmessig støtte gitt til konsernet i sin helhet.</w:t>
      </w:r>
    </w:p>
    <w:p w14:paraId="2488ABBA" w14:textId="2278DE24" w:rsidR="46D76063" w:rsidRDefault="46D76063" w:rsidP="46D76063">
      <w:pPr>
        <w:spacing w:beforeAutospacing="1" w:afterAutospacing="1"/>
        <w:rPr>
          <w:color w:val="000000" w:themeColor="text1"/>
        </w:rPr>
      </w:pPr>
    </w:p>
    <w:p w14:paraId="146F4396" w14:textId="77777777" w:rsidR="00FF76B4" w:rsidRPr="005040D6" w:rsidRDefault="00FF76B4" w:rsidP="46D76063">
      <w:pPr>
        <w:spacing w:before="100" w:beforeAutospacing="1" w:after="100" w:afterAutospacing="1"/>
        <w:rPr>
          <w:color w:val="000000" w:themeColor="text1"/>
        </w:rPr>
      </w:pPr>
      <w:r w:rsidRPr="46D76063">
        <w:rPr>
          <w:color w:val="000000" w:themeColor="text1"/>
        </w:rPr>
        <w:t xml:space="preserve">For å avgjøre om selskaper i konsernforhold skal regnes som ett enkelt foretak, må man legge det EØS-rettslige foretaksbegrepet til grunn. Definisjonen </w:t>
      </w:r>
      <w:proofErr w:type="gramStart"/>
      <w:r w:rsidRPr="46D76063">
        <w:rPr>
          <w:color w:val="000000" w:themeColor="text1"/>
        </w:rPr>
        <w:t>fremgår</w:t>
      </w:r>
      <w:proofErr w:type="gramEnd"/>
      <w:r w:rsidRPr="46D76063">
        <w:rPr>
          <w:color w:val="000000" w:themeColor="text1"/>
        </w:rPr>
        <w:t xml:space="preserve"> av kommisjonsforordningens artikkel 2 (2), her gjengitt på engelsk; </w:t>
      </w:r>
    </w:p>
    <w:p w14:paraId="232226D5" w14:textId="54B22B7D" w:rsidR="46D76063" w:rsidRDefault="46D76063" w:rsidP="46D76063">
      <w:pPr>
        <w:spacing w:beforeAutospacing="1" w:afterAutospacing="1"/>
        <w:rPr>
          <w:color w:val="000000" w:themeColor="text1"/>
        </w:rPr>
      </w:pPr>
    </w:p>
    <w:p w14:paraId="0B80899E" w14:textId="77777777" w:rsidR="00FF76B4" w:rsidRPr="00B9155A" w:rsidRDefault="00FF76B4" w:rsidP="00FF76B4">
      <w:pPr>
        <w:spacing w:before="100" w:beforeAutospacing="1" w:after="120"/>
        <w:rPr>
          <w:bCs/>
          <w:i/>
          <w:iCs/>
          <w:color w:val="000000" w:themeColor="text1"/>
          <w:szCs w:val="24"/>
        </w:rPr>
      </w:pPr>
      <w:r w:rsidRPr="00B9155A">
        <w:rPr>
          <w:bCs/>
          <w:i/>
          <w:iCs/>
          <w:color w:val="000000" w:themeColor="text1"/>
          <w:szCs w:val="24"/>
        </w:rPr>
        <w:t xml:space="preserve">2. ‘Single undertaking’ </w:t>
      </w:r>
      <w:proofErr w:type="spellStart"/>
      <w:r w:rsidRPr="00B9155A">
        <w:rPr>
          <w:bCs/>
          <w:i/>
          <w:iCs/>
          <w:color w:val="000000" w:themeColor="text1"/>
          <w:szCs w:val="24"/>
        </w:rPr>
        <w:t>means</w:t>
      </w:r>
      <w:proofErr w:type="spellEnd"/>
      <w:r w:rsidRPr="00B9155A">
        <w:rPr>
          <w:bCs/>
          <w:i/>
          <w:iCs/>
          <w:color w:val="000000" w:themeColor="text1"/>
          <w:szCs w:val="24"/>
        </w:rPr>
        <w:t xml:space="preserve">, for </w:t>
      </w:r>
      <w:proofErr w:type="spellStart"/>
      <w:r w:rsidRPr="00B9155A">
        <w:rPr>
          <w:bCs/>
          <w:i/>
          <w:iCs/>
          <w:color w:val="000000" w:themeColor="text1"/>
          <w:szCs w:val="24"/>
        </w:rPr>
        <w:t>the</w:t>
      </w:r>
      <w:proofErr w:type="spellEnd"/>
      <w:r w:rsidRPr="00B9155A">
        <w:rPr>
          <w:bCs/>
          <w:i/>
          <w:iCs/>
          <w:color w:val="000000" w:themeColor="text1"/>
          <w:szCs w:val="24"/>
        </w:rPr>
        <w:t xml:space="preserve"> purposes </w:t>
      </w:r>
      <w:proofErr w:type="spellStart"/>
      <w:r w:rsidRPr="00B9155A">
        <w:rPr>
          <w:bCs/>
          <w:i/>
          <w:iCs/>
          <w:color w:val="000000" w:themeColor="text1"/>
          <w:szCs w:val="24"/>
        </w:rPr>
        <w:t>of</w:t>
      </w:r>
      <w:proofErr w:type="spellEnd"/>
      <w:r w:rsidRPr="00B9155A">
        <w:rPr>
          <w:bCs/>
          <w:i/>
          <w:iCs/>
          <w:color w:val="000000" w:themeColor="text1"/>
          <w:szCs w:val="24"/>
        </w:rPr>
        <w:t xml:space="preserve"> </w:t>
      </w:r>
      <w:proofErr w:type="spellStart"/>
      <w:r w:rsidRPr="00B9155A">
        <w:rPr>
          <w:bCs/>
          <w:i/>
          <w:iCs/>
          <w:color w:val="000000" w:themeColor="text1"/>
          <w:szCs w:val="24"/>
        </w:rPr>
        <w:t>this</w:t>
      </w:r>
      <w:proofErr w:type="spellEnd"/>
      <w:r w:rsidRPr="00B9155A">
        <w:rPr>
          <w:bCs/>
          <w:i/>
          <w:iCs/>
          <w:color w:val="000000" w:themeColor="text1"/>
          <w:szCs w:val="24"/>
        </w:rPr>
        <w:t xml:space="preserve"> </w:t>
      </w:r>
      <w:proofErr w:type="spellStart"/>
      <w:r w:rsidRPr="00B9155A">
        <w:rPr>
          <w:bCs/>
          <w:i/>
          <w:iCs/>
          <w:color w:val="000000" w:themeColor="text1"/>
          <w:szCs w:val="24"/>
        </w:rPr>
        <w:t>Regulation</w:t>
      </w:r>
      <w:proofErr w:type="spellEnd"/>
      <w:r w:rsidRPr="00B9155A">
        <w:rPr>
          <w:bCs/>
          <w:i/>
          <w:iCs/>
          <w:color w:val="000000" w:themeColor="text1"/>
          <w:szCs w:val="24"/>
        </w:rPr>
        <w:t xml:space="preserve">, all </w:t>
      </w:r>
      <w:proofErr w:type="spellStart"/>
      <w:r w:rsidRPr="00B9155A">
        <w:rPr>
          <w:bCs/>
          <w:i/>
          <w:iCs/>
          <w:color w:val="000000" w:themeColor="text1"/>
          <w:szCs w:val="24"/>
        </w:rPr>
        <w:t>enterprises</w:t>
      </w:r>
      <w:proofErr w:type="spellEnd"/>
      <w:r w:rsidRPr="00B9155A">
        <w:rPr>
          <w:bCs/>
          <w:i/>
          <w:iCs/>
          <w:color w:val="000000" w:themeColor="text1"/>
          <w:szCs w:val="24"/>
        </w:rPr>
        <w:t xml:space="preserve"> </w:t>
      </w:r>
      <w:proofErr w:type="spellStart"/>
      <w:r w:rsidRPr="00B9155A">
        <w:rPr>
          <w:bCs/>
          <w:i/>
          <w:iCs/>
          <w:color w:val="000000" w:themeColor="text1"/>
          <w:szCs w:val="24"/>
        </w:rPr>
        <w:t>having</w:t>
      </w:r>
      <w:proofErr w:type="spellEnd"/>
      <w:r w:rsidRPr="00B9155A">
        <w:rPr>
          <w:bCs/>
          <w:i/>
          <w:iCs/>
          <w:color w:val="000000" w:themeColor="text1"/>
          <w:szCs w:val="24"/>
        </w:rPr>
        <w:t xml:space="preserve"> at </w:t>
      </w:r>
      <w:proofErr w:type="spellStart"/>
      <w:r w:rsidRPr="00B9155A">
        <w:rPr>
          <w:bCs/>
          <w:i/>
          <w:iCs/>
          <w:color w:val="000000" w:themeColor="text1"/>
          <w:szCs w:val="24"/>
        </w:rPr>
        <w:t>least</w:t>
      </w:r>
      <w:proofErr w:type="spellEnd"/>
      <w:r w:rsidRPr="00B9155A">
        <w:rPr>
          <w:bCs/>
          <w:i/>
          <w:iCs/>
          <w:color w:val="000000" w:themeColor="text1"/>
          <w:szCs w:val="24"/>
        </w:rPr>
        <w:t xml:space="preserve"> </w:t>
      </w:r>
      <w:proofErr w:type="spellStart"/>
      <w:r w:rsidRPr="00B9155A">
        <w:rPr>
          <w:bCs/>
          <w:i/>
          <w:iCs/>
          <w:color w:val="000000" w:themeColor="text1"/>
          <w:szCs w:val="24"/>
        </w:rPr>
        <w:t>one</w:t>
      </w:r>
      <w:proofErr w:type="spellEnd"/>
      <w:r w:rsidRPr="00B9155A">
        <w:rPr>
          <w:bCs/>
          <w:i/>
          <w:iCs/>
          <w:color w:val="000000" w:themeColor="text1"/>
          <w:szCs w:val="24"/>
        </w:rPr>
        <w:t xml:space="preserve"> </w:t>
      </w:r>
      <w:proofErr w:type="spellStart"/>
      <w:r w:rsidRPr="00B9155A">
        <w:rPr>
          <w:bCs/>
          <w:i/>
          <w:iCs/>
          <w:color w:val="000000" w:themeColor="text1"/>
          <w:szCs w:val="24"/>
        </w:rPr>
        <w:t>of</w:t>
      </w:r>
      <w:proofErr w:type="spellEnd"/>
      <w:r w:rsidRPr="00B9155A">
        <w:rPr>
          <w:bCs/>
          <w:i/>
          <w:iCs/>
          <w:color w:val="000000" w:themeColor="text1"/>
          <w:szCs w:val="24"/>
        </w:rPr>
        <w:t xml:space="preserve"> </w:t>
      </w:r>
      <w:proofErr w:type="spellStart"/>
      <w:r w:rsidRPr="00B9155A">
        <w:rPr>
          <w:bCs/>
          <w:i/>
          <w:iCs/>
          <w:color w:val="000000" w:themeColor="text1"/>
          <w:szCs w:val="24"/>
        </w:rPr>
        <w:t>the</w:t>
      </w:r>
      <w:proofErr w:type="spellEnd"/>
      <w:r w:rsidRPr="00B9155A">
        <w:rPr>
          <w:bCs/>
          <w:i/>
          <w:iCs/>
          <w:color w:val="000000" w:themeColor="text1"/>
          <w:szCs w:val="24"/>
        </w:rPr>
        <w:t xml:space="preserve"> </w:t>
      </w:r>
      <w:proofErr w:type="spellStart"/>
      <w:r w:rsidRPr="00B9155A">
        <w:rPr>
          <w:bCs/>
          <w:i/>
          <w:iCs/>
          <w:color w:val="000000" w:themeColor="text1"/>
          <w:szCs w:val="24"/>
        </w:rPr>
        <w:t>following</w:t>
      </w:r>
      <w:proofErr w:type="spellEnd"/>
      <w:r w:rsidRPr="00B9155A">
        <w:rPr>
          <w:bCs/>
          <w:i/>
          <w:iCs/>
          <w:color w:val="000000" w:themeColor="text1"/>
          <w:szCs w:val="24"/>
        </w:rPr>
        <w:t xml:space="preserve"> relationships </w:t>
      </w:r>
      <w:proofErr w:type="spellStart"/>
      <w:r w:rsidRPr="00B9155A">
        <w:rPr>
          <w:bCs/>
          <w:i/>
          <w:iCs/>
          <w:color w:val="000000" w:themeColor="text1"/>
          <w:szCs w:val="24"/>
        </w:rPr>
        <w:t>with</w:t>
      </w:r>
      <w:proofErr w:type="spellEnd"/>
      <w:r w:rsidRPr="00B9155A">
        <w:rPr>
          <w:bCs/>
          <w:i/>
          <w:iCs/>
          <w:color w:val="000000" w:themeColor="text1"/>
          <w:szCs w:val="24"/>
        </w:rPr>
        <w:t xml:space="preserve"> </w:t>
      </w:r>
      <w:proofErr w:type="spellStart"/>
      <w:r w:rsidRPr="00B9155A">
        <w:rPr>
          <w:bCs/>
          <w:i/>
          <w:iCs/>
          <w:color w:val="000000" w:themeColor="text1"/>
          <w:szCs w:val="24"/>
        </w:rPr>
        <w:t>each</w:t>
      </w:r>
      <w:proofErr w:type="spellEnd"/>
      <w:r w:rsidRPr="00B9155A">
        <w:rPr>
          <w:bCs/>
          <w:i/>
          <w:iCs/>
          <w:color w:val="000000" w:themeColor="text1"/>
          <w:szCs w:val="24"/>
        </w:rPr>
        <w:t xml:space="preserve"> </w:t>
      </w:r>
      <w:proofErr w:type="spellStart"/>
      <w:r w:rsidRPr="00B9155A">
        <w:rPr>
          <w:bCs/>
          <w:i/>
          <w:iCs/>
          <w:color w:val="000000" w:themeColor="text1"/>
          <w:szCs w:val="24"/>
        </w:rPr>
        <w:t>other</w:t>
      </w:r>
      <w:proofErr w:type="spellEnd"/>
      <w:r w:rsidRPr="00B9155A">
        <w:rPr>
          <w:bCs/>
          <w:i/>
          <w:iCs/>
          <w:color w:val="000000" w:themeColor="text1"/>
          <w:szCs w:val="24"/>
        </w:rPr>
        <w:t xml:space="preserve">: </w:t>
      </w:r>
    </w:p>
    <w:p w14:paraId="5D2C27BF" w14:textId="77777777" w:rsidR="00FF76B4" w:rsidRPr="002213CB" w:rsidRDefault="00FF76B4" w:rsidP="00FF76B4">
      <w:pPr>
        <w:spacing w:before="100" w:beforeAutospacing="1" w:after="120"/>
        <w:rPr>
          <w:bCs/>
          <w:i/>
          <w:iCs/>
          <w:color w:val="000000" w:themeColor="text1"/>
          <w:szCs w:val="24"/>
          <w:lang w:val="en-GB"/>
        </w:rPr>
      </w:pPr>
      <w:r w:rsidRPr="002213CB">
        <w:rPr>
          <w:bCs/>
          <w:i/>
          <w:iCs/>
          <w:color w:val="000000" w:themeColor="text1"/>
          <w:szCs w:val="24"/>
          <w:lang w:val="en-GB"/>
        </w:rPr>
        <w:t xml:space="preserve">(a) one enterprise has </w:t>
      </w:r>
      <w:proofErr w:type="gramStart"/>
      <w:r w:rsidRPr="002213CB">
        <w:rPr>
          <w:bCs/>
          <w:i/>
          <w:iCs/>
          <w:color w:val="000000" w:themeColor="text1"/>
          <w:szCs w:val="24"/>
          <w:lang w:val="en-GB"/>
        </w:rPr>
        <w:t>a majority of</w:t>
      </w:r>
      <w:proofErr w:type="gramEnd"/>
      <w:r w:rsidRPr="002213CB">
        <w:rPr>
          <w:bCs/>
          <w:i/>
          <w:iCs/>
          <w:color w:val="000000" w:themeColor="text1"/>
          <w:szCs w:val="24"/>
          <w:lang w:val="en-GB"/>
        </w:rPr>
        <w:t xml:space="preserve"> the shareholders’ or members’ voting rights in another </w:t>
      </w:r>
      <w:proofErr w:type="gramStart"/>
      <w:r w:rsidRPr="002213CB">
        <w:rPr>
          <w:bCs/>
          <w:i/>
          <w:iCs/>
          <w:color w:val="000000" w:themeColor="text1"/>
          <w:szCs w:val="24"/>
          <w:lang w:val="en-GB"/>
        </w:rPr>
        <w:t>enterprise;</w:t>
      </w:r>
      <w:proofErr w:type="gramEnd"/>
      <w:r w:rsidRPr="002213CB">
        <w:rPr>
          <w:bCs/>
          <w:i/>
          <w:iCs/>
          <w:color w:val="000000" w:themeColor="text1"/>
          <w:szCs w:val="24"/>
          <w:lang w:val="en-GB"/>
        </w:rPr>
        <w:t xml:space="preserve"> </w:t>
      </w:r>
    </w:p>
    <w:p w14:paraId="01FDB0D1" w14:textId="77777777" w:rsidR="00FF76B4" w:rsidRPr="002213CB" w:rsidRDefault="00FF76B4" w:rsidP="00FF76B4">
      <w:pPr>
        <w:spacing w:before="100" w:beforeAutospacing="1" w:after="120"/>
        <w:rPr>
          <w:bCs/>
          <w:i/>
          <w:iCs/>
          <w:color w:val="000000" w:themeColor="text1"/>
          <w:szCs w:val="24"/>
          <w:lang w:val="en-GB"/>
        </w:rPr>
      </w:pPr>
      <w:r w:rsidRPr="002213CB">
        <w:rPr>
          <w:bCs/>
          <w:i/>
          <w:iCs/>
          <w:color w:val="000000" w:themeColor="text1"/>
          <w:szCs w:val="24"/>
          <w:lang w:val="en-GB"/>
        </w:rPr>
        <w:t xml:space="preserve">(b) one enterprise has the right to appoint or remove a majority of the members of the administrative, management or supervisory body of another </w:t>
      </w:r>
      <w:proofErr w:type="gramStart"/>
      <w:r w:rsidRPr="002213CB">
        <w:rPr>
          <w:bCs/>
          <w:i/>
          <w:iCs/>
          <w:color w:val="000000" w:themeColor="text1"/>
          <w:szCs w:val="24"/>
          <w:lang w:val="en-GB"/>
        </w:rPr>
        <w:t>enterprise;</w:t>
      </w:r>
      <w:proofErr w:type="gramEnd"/>
      <w:r w:rsidRPr="002213CB">
        <w:rPr>
          <w:bCs/>
          <w:i/>
          <w:iCs/>
          <w:color w:val="000000" w:themeColor="text1"/>
          <w:szCs w:val="24"/>
          <w:lang w:val="en-GB"/>
        </w:rPr>
        <w:t xml:space="preserve"> </w:t>
      </w:r>
    </w:p>
    <w:p w14:paraId="7C750103" w14:textId="77777777" w:rsidR="00FF76B4" w:rsidRPr="002213CB" w:rsidRDefault="00FF76B4" w:rsidP="00FF76B4">
      <w:pPr>
        <w:spacing w:before="100" w:beforeAutospacing="1" w:after="120"/>
        <w:rPr>
          <w:bCs/>
          <w:i/>
          <w:iCs/>
          <w:color w:val="000000" w:themeColor="text1"/>
          <w:szCs w:val="24"/>
          <w:lang w:val="en-GB"/>
        </w:rPr>
      </w:pPr>
      <w:r w:rsidRPr="002213CB">
        <w:rPr>
          <w:bCs/>
          <w:i/>
          <w:iCs/>
          <w:color w:val="000000" w:themeColor="text1"/>
          <w:szCs w:val="24"/>
          <w:lang w:val="en-GB"/>
        </w:rPr>
        <w:t xml:space="preserve">(c) one enterprise has the right to exercise a dominant influence over another enterprise pursuant to a contract </w:t>
      </w:r>
      <w:proofErr w:type="gramStart"/>
      <w:r w:rsidRPr="002213CB">
        <w:rPr>
          <w:bCs/>
          <w:i/>
          <w:iCs/>
          <w:color w:val="000000" w:themeColor="text1"/>
          <w:szCs w:val="24"/>
          <w:lang w:val="en-GB"/>
        </w:rPr>
        <w:t>entered into</w:t>
      </w:r>
      <w:proofErr w:type="gramEnd"/>
      <w:r w:rsidRPr="002213CB">
        <w:rPr>
          <w:bCs/>
          <w:i/>
          <w:iCs/>
          <w:color w:val="000000" w:themeColor="text1"/>
          <w:szCs w:val="24"/>
          <w:lang w:val="en-GB"/>
        </w:rPr>
        <w:t xml:space="preserve"> with that enterprise or pursuant to a provision in its memorandum or articles of </w:t>
      </w:r>
      <w:proofErr w:type="gramStart"/>
      <w:r w:rsidRPr="002213CB">
        <w:rPr>
          <w:bCs/>
          <w:i/>
          <w:iCs/>
          <w:color w:val="000000" w:themeColor="text1"/>
          <w:szCs w:val="24"/>
          <w:lang w:val="en-GB"/>
        </w:rPr>
        <w:t>association;</w:t>
      </w:r>
      <w:proofErr w:type="gramEnd"/>
      <w:r w:rsidRPr="002213CB">
        <w:rPr>
          <w:bCs/>
          <w:i/>
          <w:iCs/>
          <w:color w:val="000000" w:themeColor="text1"/>
          <w:szCs w:val="24"/>
          <w:lang w:val="en-GB"/>
        </w:rPr>
        <w:t xml:space="preserve"> </w:t>
      </w:r>
    </w:p>
    <w:p w14:paraId="2FB4CE0C" w14:textId="77777777" w:rsidR="00FF76B4" w:rsidRPr="002213CB" w:rsidRDefault="00FF76B4" w:rsidP="00FF76B4">
      <w:pPr>
        <w:spacing w:before="100" w:beforeAutospacing="1" w:after="120"/>
        <w:rPr>
          <w:bCs/>
          <w:i/>
          <w:iCs/>
          <w:color w:val="000000" w:themeColor="text1"/>
          <w:szCs w:val="24"/>
          <w:lang w:val="en-GB"/>
        </w:rPr>
      </w:pPr>
      <w:r w:rsidRPr="002213CB">
        <w:rPr>
          <w:bCs/>
          <w:i/>
          <w:iCs/>
          <w:color w:val="000000" w:themeColor="text1"/>
          <w:szCs w:val="24"/>
          <w:lang w:val="en-GB"/>
        </w:rPr>
        <w:lastRenderedPageBreak/>
        <w:t xml:space="preserve">(d) one enterprise, which is a shareholder in or member of another enterprise, controls alone, pursuant to an agreement with other shareholders in or members of that enterprise, </w:t>
      </w:r>
      <w:proofErr w:type="gramStart"/>
      <w:r w:rsidRPr="002213CB">
        <w:rPr>
          <w:bCs/>
          <w:i/>
          <w:iCs/>
          <w:color w:val="000000" w:themeColor="text1"/>
          <w:szCs w:val="24"/>
          <w:lang w:val="en-GB"/>
        </w:rPr>
        <w:t>a majority of</w:t>
      </w:r>
      <w:proofErr w:type="gramEnd"/>
      <w:r w:rsidRPr="002213CB">
        <w:rPr>
          <w:bCs/>
          <w:i/>
          <w:iCs/>
          <w:color w:val="000000" w:themeColor="text1"/>
          <w:szCs w:val="24"/>
          <w:lang w:val="en-GB"/>
        </w:rPr>
        <w:t xml:space="preserve"> shareholders’ or members’ voting rights in that enterprise. </w:t>
      </w:r>
    </w:p>
    <w:p w14:paraId="3EBA8657" w14:textId="0E4C1E08" w:rsidR="00FF76B4" w:rsidRPr="001C3BBC" w:rsidRDefault="00FF76B4" w:rsidP="000F304A">
      <w:pPr>
        <w:spacing w:before="100" w:beforeAutospacing="1" w:after="120"/>
        <w:rPr>
          <w:lang w:val="en-US"/>
        </w:rPr>
      </w:pPr>
      <w:r w:rsidRPr="002213CB">
        <w:rPr>
          <w:bCs/>
          <w:i/>
          <w:iCs/>
          <w:color w:val="000000" w:themeColor="text1"/>
          <w:szCs w:val="24"/>
          <w:lang w:val="en-GB"/>
        </w:rPr>
        <w:t xml:space="preserve">Enterprises having any of the relationships referred to in points (a) to (d) through one or more other enterprises shall also </w:t>
      </w:r>
      <w:proofErr w:type="gramStart"/>
      <w:r w:rsidRPr="002213CB">
        <w:rPr>
          <w:bCs/>
          <w:i/>
          <w:iCs/>
          <w:color w:val="000000" w:themeColor="text1"/>
          <w:szCs w:val="24"/>
          <w:lang w:val="en-GB"/>
        </w:rPr>
        <w:t>be considered to be</w:t>
      </w:r>
      <w:proofErr w:type="gramEnd"/>
      <w:r w:rsidRPr="002213CB">
        <w:rPr>
          <w:bCs/>
          <w:i/>
          <w:iCs/>
          <w:color w:val="000000" w:themeColor="text1"/>
          <w:szCs w:val="24"/>
          <w:lang w:val="en-GB"/>
        </w:rPr>
        <w:t xml:space="preserve"> a single undertaking. </w:t>
      </w:r>
    </w:p>
    <w:p w14:paraId="75D5571E" w14:textId="77777777" w:rsidR="00277EE9" w:rsidRPr="00FF76B4" w:rsidRDefault="00277EE9" w:rsidP="00FF76B4">
      <w:pPr>
        <w:rPr>
          <w:lang w:val="en-US"/>
        </w:rPr>
      </w:pPr>
    </w:p>
    <w:sectPr w:rsidR="00277EE9" w:rsidRPr="00FF76B4" w:rsidSect="00342809">
      <w:footerReference w:type="default" r:id="rId11"/>
      <w:headerReference w:type="first" r:id="rId12"/>
      <w:footerReference w:type="first" r:id="rId13"/>
      <w:pgSz w:w="11913" w:h="16834" w:code="9"/>
      <w:pgMar w:top="1418" w:right="1134" w:bottom="1418" w:left="1418" w:header="709" w:footer="709" w:gutter="0"/>
      <w:paperSrc w:first="259" w:other="260"/>
      <w:cols w:space="708"/>
      <w:titlePg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08D9A" w14:textId="77777777" w:rsidR="00084767" w:rsidRDefault="00084767">
      <w:r>
        <w:separator/>
      </w:r>
    </w:p>
  </w:endnote>
  <w:endnote w:type="continuationSeparator" w:id="0">
    <w:p w14:paraId="190DA824" w14:textId="77777777" w:rsidR="00084767" w:rsidRDefault="00084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B7 Bold">
    <w:altName w:val="Calibri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8EF05" w14:textId="77777777" w:rsidR="005D7769" w:rsidRDefault="005D7769">
    <w:pPr>
      <w:pStyle w:val="Bunntekst"/>
      <w:jc w:val="right"/>
    </w:pPr>
    <w:r>
      <w:fldChar w:fldCharType="begin"/>
    </w:r>
    <w:r>
      <w:instrText>\PAGE</w:instrText>
    </w:r>
    <w:r>
      <w:fldChar w:fldCharType="separate"/>
    </w:r>
    <w:r w:rsidR="00F36E18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7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17"/>
      <w:gridCol w:w="2070"/>
      <w:gridCol w:w="2393"/>
      <w:gridCol w:w="2393"/>
    </w:tblGrid>
    <w:tr w:rsidR="005D7769" w:rsidRPr="0087739D" w14:paraId="15B59637" w14:textId="77777777">
      <w:tc>
        <w:tcPr>
          <w:tcW w:w="2716" w:type="dxa"/>
        </w:tcPr>
        <w:p w14:paraId="3774A72E" w14:textId="77777777" w:rsidR="005D7769" w:rsidRPr="00854352" w:rsidRDefault="005D7769" w:rsidP="009632AD">
          <w:pPr>
            <w:pStyle w:val="Referanser"/>
            <w:rPr>
              <w:color w:val="00529B"/>
              <w:lang w:val="en-US"/>
            </w:rPr>
          </w:pPr>
          <w:bookmarkStart w:id="0" w:name="Bunntekst"/>
          <w:r w:rsidRPr="00483413">
            <w:rPr>
              <w:b/>
              <w:color w:val="00529B"/>
              <w:lang w:val="en-GB"/>
            </w:rPr>
            <w:t>Norges forskningsråd/</w:t>
          </w:r>
          <w:r w:rsidRPr="00483413">
            <w:rPr>
              <w:color w:val="00529B"/>
              <w:lang w:val="en-GB"/>
            </w:rPr>
            <w:br/>
          </w:r>
          <w:r w:rsidR="00854352">
            <w:rPr>
              <w:b/>
              <w:color w:val="00529B"/>
              <w:lang w:val="en-GB"/>
            </w:rPr>
            <w:t>The Res</w:t>
          </w:r>
          <w:r w:rsidRPr="00483413">
            <w:rPr>
              <w:b/>
              <w:color w:val="00529B"/>
              <w:lang w:val="en-GB"/>
            </w:rPr>
            <w:t>earch Council of Norway</w:t>
          </w:r>
          <w:r w:rsidRPr="00483413">
            <w:rPr>
              <w:color w:val="00529B"/>
              <w:lang w:val="en-GB"/>
            </w:rPr>
            <w:br/>
          </w:r>
          <w:proofErr w:type="spellStart"/>
          <w:r w:rsidR="00164174">
            <w:rPr>
              <w:color w:val="00529B"/>
              <w:lang w:val="en-GB"/>
            </w:rPr>
            <w:t>Drammensveien</w:t>
          </w:r>
          <w:proofErr w:type="spellEnd"/>
          <w:r w:rsidRPr="00483413">
            <w:rPr>
              <w:color w:val="00529B"/>
              <w:lang w:val="en-GB"/>
            </w:rPr>
            <w:t xml:space="preserve"> </w:t>
          </w:r>
          <w:r w:rsidRPr="00854352">
            <w:rPr>
              <w:color w:val="00529B"/>
              <w:lang w:val="en-US"/>
            </w:rPr>
            <w:t>2</w:t>
          </w:r>
          <w:r w:rsidR="00164174">
            <w:rPr>
              <w:color w:val="00529B"/>
              <w:lang w:val="en-US"/>
            </w:rPr>
            <w:t>88</w:t>
          </w:r>
        </w:p>
        <w:p w14:paraId="113E510D" w14:textId="77777777" w:rsidR="005D7769" w:rsidRPr="00483413" w:rsidRDefault="005D7769" w:rsidP="009632AD">
          <w:pPr>
            <w:pStyle w:val="Referanser"/>
            <w:rPr>
              <w:color w:val="00529B"/>
              <w:lang w:val="en-GB"/>
            </w:rPr>
          </w:pPr>
          <w:proofErr w:type="spellStart"/>
          <w:r w:rsidRPr="00483413">
            <w:rPr>
              <w:color w:val="00529B"/>
              <w:lang w:val="en-GB"/>
            </w:rPr>
            <w:t>Postboks</w:t>
          </w:r>
          <w:proofErr w:type="spellEnd"/>
          <w:r w:rsidRPr="00483413">
            <w:rPr>
              <w:color w:val="00529B"/>
              <w:lang w:val="en-GB"/>
            </w:rPr>
            <w:t xml:space="preserve"> </w:t>
          </w:r>
          <w:r w:rsidR="00164174">
            <w:rPr>
              <w:color w:val="00529B"/>
              <w:lang w:val="en-GB"/>
            </w:rPr>
            <w:t>564</w:t>
          </w:r>
          <w:r w:rsidRPr="00483413">
            <w:rPr>
              <w:color w:val="00529B"/>
              <w:lang w:val="en-GB"/>
            </w:rPr>
            <w:t xml:space="preserve"> </w:t>
          </w:r>
        </w:p>
        <w:p w14:paraId="1EB82230" w14:textId="77777777" w:rsidR="005D7769" w:rsidRPr="00483413" w:rsidRDefault="005D7769" w:rsidP="009632AD">
          <w:pPr>
            <w:pStyle w:val="Referanser"/>
            <w:rPr>
              <w:color w:val="00529B"/>
              <w:lang w:val="en-GB"/>
            </w:rPr>
          </w:pPr>
          <w:r w:rsidRPr="00483413">
            <w:rPr>
              <w:color w:val="00529B"/>
              <w:lang w:val="en-GB"/>
            </w:rPr>
            <w:t>NO</w:t>
          </w:r>
          <w:r w:rsidR="00164174">
            <w:rPr>
              <w:color w:val="00529B"/>
              <w:lang w:val="en-GB"/>
            </w:rPr>
            <w:t>–1327 Lysaker</w:t>
          </w:r>
        </w:p>
      </w:tc>
      <w:tc>
        <w:tcPr>
          <w:tcW w:w="2070" w:type="dxa"/>
        </w:tcPr>
        <w:p w14:paraId="19044356" w14:textId="77777777" w:rsidR="005D7769" w:rsidRPr="00483413" w:rsidRDefault="005D7769" w:rsidP="009632AD">
          <w:pPr>
            <w:pStyle w:val="Referanser"/>
            <w:rPr>
              <w:color w:val="00529B"/>
            </w:rPr>
          </w:pPr>
          <w:proofErr w:type="gramStart"/>
          <w:r w:rsidRPr="00483413">
            <w:rPr>
              <w:color w:val="00529B"/>
            </w:rPr>
            <w:t>Telefon  +</w:t>
          </w:r>
          <w:proofErr w:type="gramEnd"/>
          <w:r w:rsidRPr="00483413">
            <w:rPr>
              <w:color w:val="00529B"/>
            </w:rPr>
            <w:t>47 22 03 70 00</w:t>
          </w:r>
        </w:p>
        <w:p w14:paraId="5398010C" w14:textId="77777777" w:rsidR="005D7769" w:rsidRPr="00483413" w:rsidRDefault="005D7769" w:rsidP="009632AD">
          <w:pPr>
            <w:pStyle w:val="Referanser"/>
            <w:rPr>
              <w:color w:val="00529B"/>
            </w:rPr>
          </w:pPr>
          <w:r w:rsidRPr="00483413">
            <w:rPr>
              <w:color w:val="00529B"/>
            </w:rPr>
            <w:t>Telefaks +47 22 03 70 01 post@forskningsradet.no</w:t>
          </w:r>
        </w:p>
        <w:p w14:paraId="096D1C27" w14:textId="77777777" w:rsidR="005D7769" w:rsidRPr="00483413" w:rsidRDefault="005D7769" w:rsidP="009632AD">
          <w:pPr>
            <w:pStyle w:val="Referanser"/>
            <w:rPr>
              <w:color w:val="00529B"/>
            </w:rPr>
          </w:pPr>
          <w:r w:rsidRPr="00483413">
            <w:rPr>
              <w:color w:val="00529B"/>
            </w:rPr>
            <w:t>www.forskningsradet.no</w:t>
          </w:r>
        </w:p>
        <w:p w14:paraId="39DDC222" w14:textId="77777777" w:rsidR="005D7769" w:rsidRPr="00483413" w:rsidRDefault="005D7769" w:rsidP="009632AD">
          <w:pPr>
            <w:pStyle w:val="Referanser"/>
            <w:rPr>
              <w:color w:val="00529B"/>
            </w:rPr>
          </w:pPr>
          <w:r w:rsidRPr="00483413">
            <w:rPr>
              <w:color w:val="00529B"/>
            </w:rPr>
            <w:t>Org.nr. 970141669</w:t>
          </w:r>
        </w:p>
      </w:tc>
      <w:tc>
        <w:tcPr>
          <w:tcW w:w="2393" w:type="dxa"/>
        </w:tcPr>
        <w:p w14:paraId="0B6D7483" w14:textId="77777777" w:rsidR="005D7769" w:rsidRPr="00483413" w:rsidRDefault="005D7769" w:rsidP="009632AD">
          <w:pPr>
            <w:pStyle w:val="Referanser"/>
            <w:rPr>
              <w:color w:val="00529B"/>
            </w:rPr>
          </w:pPr>
          <w:r w:rsidRPr="00483413">
            <w:rPr>
              <w:color w:val="00529B"/>
            </w:rPr>
            <w:t>All post og e-post som inngår i saksbehandlingen, bes adres</w:t>
          </w:r>
          <w:r w:rsidRPr="00483413">
            <w:rPr>
              <w:color w:val="00529B"/>
            </w:rPr>
            <w:softHyphen/>
            <w:t xml:space="preserve">sert </w:t>
          </w:r>
          <w:r w:rsidRPr="00483413">
            <w:rPr>
              <w:color w:val="00529B"/>
            </w:rPr>
            <w:br/>
            <w:t xml:space="preserve">til Norges forskningsråd og ikke </w:t>
          </w:r>
          <w:r w:rsidRPr="00483413">
            <w:rPr>
              <w:color w:val="00529B"/>
            </w:rPr>
            <w:br/>
            <w:t>til enkeltpersoner.</w:t>
          </w:r>
        </w:p>
      </w:tc>
      <w:tc>
        <w:tcPr>
          <w:tcW w:w="2393" w:type="dxa"/>
        </w:tcPr>
        <w:p w14:paraId="011B771F" w14:textId="77777777" w:rsidR="005D7769" w:rsidRPr="00483413" w:rsidRDefault="005D7769" w:rsidP="009632AD">
          <w:pPr>
            <w:pStyle w:val="Referanser"/>
            <w:rPr>
              <w:color w:val="00529B"/>
              <w:lang w:val="en-GB"/>
            </w:rPr>
          </w:pPr>
          <w:r w:rsidRPr="00483413">
            <w:rPr>
              <w:color w:val="00529B"/>
              <w:lang w:val="en-GB"/>
            </w:rPr>
            <w:t xml:space="preserve">Kindly address all mail and e-mail </w:t>
          </w:r>
          <w:r w:rsidRPr="00483413">
            <w:rPr>
              <w:color w:val="00529B"/>
              <w:spacing w:val="-2"/>
              <w:szCs w:val="16"/>
              <w:lang w:val="en-GB"/>
            </w:rPr>
            <w:t>to the Research Council of Norway,</w:t>
          </w:r>
          <w:r w:rsidRPr="00483413">
            <w:rPr>
              <w:color w:val="00529B"/>
              <w:lang w:val="en-GB"/>
            </w:rPr>
            <w:t xml:space="preserve"> not to individual staff.</w:t>
          </w:r>
        </w:p>
      </w:tc>
    </w:tr>
    <w:bookmarkEnd w:id="0"/>
  </w:tbl>
  <w:p w14:paraId="72506710" w14:textId="77777777" w:rsidR="005D7769" w:rsidRPr="009632AD" w:rsidRDefault="005D7769">
    <w:pPr>
      <w:pStyle w:val="Bunn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74BF5" w14:textId="77777777" w:rsidR="00084767" w:rsidRDefault="00084767">
      <w:r>
        <w:separator/>
      </w:r>
    </w:p>
  </w:footnote>
  <w:footnote w:type="continuationSeparator" w:id="0">
    <w:p w14:paraId="745743EF" w14:textId="77777777" w:rsidR="00084767" w:rsidRDefault="00084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54B6E" w14:textId="47145D1C" w:rsidR="005D7769" w:rsidRDefault="00F41894">
    <w:pPr>
      <w:pStyle w:val="Top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344CD84" wp14:editId="08518964">
          <wp:simplePos x="0" y="0"/>
          <wp:positionH relativeFrom="page">
            <wp:posOffset>900430</wp:posOffset>
          </wp:positionH>
          <wp:positionV relativeFrom="page">
            <wp:posOffset>449580</wp:posOffset>
          </wp:positionV>
          <wp:extent cx="1857375" cy="343535"/>
          <wp:effectExtent l="0" t="0" r="9525" b="0"/>
          <wp:wrapNone/>
          <wp:docPr id="3" name="Bilde 3" descr="Et bilde som inneholder sort, mørke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 descr="Et bilde som inneholder sort, mørke&#10;&#10;Automatisk generer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7375" cy="343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D0FF9"/>
    <w:multiLevelType w:val="hybridMultilevel"/>
    <w:tmpl w:val="ED209EB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635838"/>
    <w:multiLevelType w:val="hybridMultilevel"/>
    <w:tmpl w:val="6D1C4C2E"/>
    <w:lvl w:ilvl="0" w:tplc="04140017">
      <w:start w:val="1"/>
      <w:numFmt w:val="lowerLetter"/>
      <w:lvlText w:val="%1)"/>
      <w:lvlJc w:val="left"/>
      <w:pPr>
        <w:ind w:left="1428" w:hanging="360"/>
      </w:p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715203501">
    <w:abstractNumId w:val="1"/>
  </w:num>
  <w:num w:numId="2" w16cid:durableId="637615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15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alType" w:val="Brev"/>
  </w:docVars>
  <w:rsids>
    <w:rsidRoot w:val="00342809"/>
    <w:rsid w:val="00084767"/>
    <w:rsid w:val="00096C76"/>
    <w:rsid w:val="000A14BA"/>
    <w:rsid w:val="000F304A"/>
    <w:rsid w:val="00123915"/>
    <w:rsid w:val="00164174"/>
    <w:rsid w:val="001B4E08"/>
    <w:rsid w:val="001D2894"/>
    <w:rsid w:val="001F5C6D"/>
    <w:rsid w:val="001F6DC6"/>
    <w:rsid w:val="00273A41"/>
    <w:rsid w:val="00277EE9"/>
    <w:rsid w:val="002913C2"/>
    <w:rsid w:val="0030651E"/>
    <w:rsid w:val="003173EC"/>
    <w:rsid w:val="003238D1"/>
    <w:rsid w:val="00342809"/>
    <w:rsid w:val="00374370"/>
    <w:rsid w:val="0038580E"/>
    <w:rsid w:val="00395CF6"/>
    <w:rsid w:val="00483413"/>
    <w:rsid w:val="00483C43"/>
    <w:rsid w:val="005040D6"/>
    <w:rsid w:val="00556056"/>
    <w:rsid w:val="00577886"/>
    <w:rsid w:val="00580690"/>
    <w:rsid w:val="005B0B21"/>
    <w:rsid w:val="005B3EFE"/>
    <w:rsid w:val="005C20B2"/>
    <w:rsid w:val="005D7769"/>
    <w:rsid w:val="005F391F"/>
    <w:rsid w:val="006561D2"/>
    <w:rsid w:val="006841DA"/>
    <w:rsid w:val="00694398"/>
    <w:rsid w:val="006B256C"/>
    <w:rsid w:val="006E6704"/>
    <w:rsid w:val="00712DF5"/>
    <w:rsid w:val="00741FA3"/>
    <w:rsid w:val="007A33DF"/>
    <w:rsid w:val="008005AE"/>
    <w:rsid w:val="00817B11"/>
    <w:rsid w:val="00833DC3"/>
    <w:rsid w:val="00854352"/>
    <w:rsid w:val="0087739D"/>
    <w:rsid w:val="008C6795"/>
    <w:rsid w:val="00916931"/>
    <w:rsid w:val="00957291"/>
    <w:rsid w:val="009632AD"/>
    <w:rsid w:val="009A2285"/>
    <w:rsid w:val="00A0702D"/>
    <w:rsid w:val="00A40BBE"/>
    <w:rsid w:val="00AA5C12"/>
    <w:rsid w:val="00AE30A9"/>
    <w:rsid w:val="00B505CF"/>
    <w:rsid w:val="00BC0B5D"/>
    <w:rsid w:val="00C07B6D"/>
    <w:rsid w:val="00C228E6"/>
    <w:rsid w:val="00D1437B"/>
    <w:rsid w:val="00D32E72"/>
    <w:rsid w:val="00D44DAE"/>
    <w:rsid w:val="00E54846"/>
    <w:rsid w:val="00EC5515"/>
    <w:rsid w:val="00ED2EB0"/>
    <w:rsid w:val="00F36E18"/>
    <w:rsid w:val="00F41894"/>
    <w:rsid w:val="00FA00F9"/>
    <w:rsid w:val="00FC5744"/>
    <w:rsid w:val="00FE715E"/>
    <w:rsid w:val="00FF76B4"/>
    <w:rsid w:val="2220230C"/>
    <w:rsid w:val="3C0F6B86"/>
    <w:rsid w:val="46D7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FB1583"/>
  <w15:docId w15:val="{D0126D46-B634-4B59-A5B5-420FC453A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809"/>
    <w:rPr>
      <w:sz w:val="24"/>
    </w:rPr>
  </w:style>
  <w:style w:type="paragraph" w:styleId="Overskrift1">
    <w:name w:val="heading 1"/>
    <w:basedOn w:val="Normal"/>
    <w:next w:val="Normal"/>
    <w:qFormat/>
    <w:rsid w:val="009632AD"/>
    <w:pPr>
      <w:keepNext/>
      <w:keepLines/>
      <w:spacing w:after="240"/>
      <w:outlineLvl w:val="0"/>
    </w:pPr>
    <w:rPr>
      <w:rFonts w:ascii="TheSans B7 Bold" w:hAnsi="TheSans B7 Bold"/>
      <w:sz w:val="26"/>
    </w:rPr>
  </w:style>
  <w:style w:type="paragraph" w:styleId="Overskrift2">
    <w:name w:val="heading 2"/>
    <w:basedOn w:val="Normal"/>
    <w:next w:val="Normal"/>
    <w:qFormat/>
    <w:rsid w:val="00483413"/>
    <w:pPr>
      <w:spacing w:before="120"/>
      <w:outlineLvl w:val="1"/>
    </w:pPr>
    <w:rPr>
      <w:b/>
      <w:sz w:val="22"/>
    </w:rPr>
  </w:style>
  <w:style w:type="paragraph" w:styleId="Overskrift3">
    <w:name w:val="heading 3"/>
    <w:basedOn w:val="Normal"/>
    <w:next w:val="Normal"/>
    <w:qFormat/>
    <w:rsid w:val="00483413"/>
    <w:pPr>
      <w:spacing w:before="120"/>
      <w:outlineLvl w:val="2"/>
    </w:pPr>
    <w:rPr>
      <w:i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pPr>
      <w:tabs>
        <w:tab w:val="center" w:pos="4252"/>
        <w:tab w:val="right" w:pos="8504"/>
      </w:tabs>
    </w:pPr>
    <w:rPr>
      <w:i/>
      <w:sz w:val="20"/>
    </w:rPr>
  </w:style>
  <w:style w:type="paragraph" w:styleId="Vanliginnrykk">
    <w:name w:val="Normal Indent"/>
    <w:basedOn w:val="Normal"/>
    <w:pPr>
      <w:ind w:left="708"/>
    </w:pPr>
    <w:rPr>
      <w:sz w:val="23"/>
    </w:rPr>
  </w:style>
  <w:style w:type="paragraph" w:customStyle="1" w:styleId="Referanser">
    <w:name w:val="Referanser"/>
    <w:basedOn w:val="Normal"/>
    <w:rsid w:val="009632AD"/>
    <w:pPr>
      <w:tabs>
        <w:tab w:val="left" w:pos="3686"/>
        <w:tab w:val="left" w:pos="6804"/>
      </w:tabs>
    </w:pPr>
    <w:rPr>
      <w:sz w:val="16"/>
    </w:rPr>
  </w:style>
  <w:style w:type="paragraph" w:customStyle="1" w:styleId="parafering">
    <w:name w:val="parafering"/>
    <w:basedOn w:val="Normal"/>
    <w:next w:val="Normal"/>
    <w:pPr>
      <w:tabs>
        <w:tab w:val="left" w:pos="5670"/>
      </w:tabs>
      <w:ind w:left="5670"/>
    </w:pPr>
    <w:rPr>
      <w:sz w:val="23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  <w:rPr>
      <w:sz w:val="23"/>
    </w:rPr>
  </w:style>
  <w:style w:type="character" w:styleId="Hyperkobling">
    <w:name w:val="Hyperlink"/>
    <w:uiPriority w:val="99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5729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57291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342809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nntekstTegn">
    <w:name w:val="Bunntekst Tegn"/>
    <w:basedOn w:val="Standardskriftforavsnitt"/>
    <w:link w:val="Bunntekst"/>
    <w:uiPriority w:val="99"/>
    <w:rsid w:val="00342809"/>
    <w:rPr>
      <w:i/>
    </w:rPr>
  </w:style>
  <w:style w:type="paragraph" w:customStyle="1" w:styleId="DecimalAligned">
    <w:name w:val="Decimal Aligned"/>
    <w:basedOn w:val="Normal"/>
    <w:uiPriority w:val="40"/>
    <w:qFormat/>
    <w:rsid w:val="00483C43"/>
    <w:pPr>
      <w:tabs>
        <w:tab w:val="decimal" w:pos="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Fotnotetekst">
    <w:name w:val="footnote text"/>
    <w:basedOn w:val="Normal"/>
    <w:link w:val="FotnotetekstTegn"/>
    <w:uiPriority w:val="99"/>
    <w:unhideWhenUsed/>
    <w:rsid w:val="00483C43"/>
    <w:rPr>
      <w:rFonts w:asciiTheme="minorHAnsi" w:eastAsiaTheme="minorEastAsia" w:hAnsiTheme="minorHAnsi" w:cstheme="minorBidi"/>
      <w:sz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483C43"/>
    <w:rPr>
      <w:rFonts w:asciiTheme="minorHAnsi" w:eastAsiaTheme="minorEastAsia" w:hAnsiTheme="minorHAnsi" w:cstheme="minorBidi"/>
    </w:rPr>
  </w:style>
  <w:style w:type="character" w:styleId="Svakutheving">
    <w:name w:val="Subtle Emphasis"/>
    <w:basedOn w:val="Standardskriftforavsnitt"/>
    <w:uiPriority w:val="19"/>
    <w:qFormat/>
    <w:rsid w:val="00483C43"/>
    <w:rPr>
      <w:i/>
      <w:iCs/>
      <w:color w:val="7F7F7F" w:themeColor="text1" w:themeTint="80"/>
    </w:rPr>
  </w:style>
  <w:style w:type="table" w:styleId="Lysskyggelegginguthevingsfarge1">
    <w:name w:val="Light Shading Accent 1"/>
    <w:basedOn w:val="Vanligtabell"/>
    <w:uiPriority w:val="60"/>
    <w:rsid w:val="00483C43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eavsnitt">
    <w:name w:val="List Paragraph"/>
    <w:basedOn w:val="Normal"/>
    <w:uiPriority w:val="34"/>
    <w:qFormat/>
    <w:rsid w:val="00277EE9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FA0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eur-lex.europa.eu/legal-content/EN/TXT/PDF/?uri=OJ:L_20230283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maler\maler\Brev\Brev-bokm&#229;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31572D17F09343834D6B0EB5C729F3" ma:contentTypeVersion="33" ma:contentTypeDescription="Opprett et nytt dokument." ma:contentTypeScope="" ma:versionID="e7cc689cfe047a34f3e64209ebe554a6">
  <xsd:schema xmlns:xsd="http://www.w3.org/2001/XMLSchema" xmlns:xs="http://www.w3.org/2001/XMLSchema" xmlns:p="http://schemas.microsoft.com/office/2006/metadata/properties" xmlns:ns2="feaa13a8-ff43-4ca6-9bec-5b64dcde6bf6" xmlns:ns3="b698ac79-4e05-437f-8025-203a531218a5" targetNamespace="http://schemas.microsoft.com/office/2006/metadata/properties" ma:root="true" ma:fieldsID="45a510ec2c601d18150ed76e2bf9fe98" ns2:_="" ns3:_="">
    <xsd:import namespace="feaa13a8-ff43-4ca6-9bec-5b64dcde6bf6"/>
    <xsd:import namespace="b698ac79-4e05-437f-8025-203a531218a5"/>
    <xsd:element name="properties">
      <xsd:complexType>
        <xsd:sequence>
          <xsd:element name="documentManagement">
            <xsd:complexType>
              <xsd:all>
                <xsd:element ref="ns2:Dokumenttype" minOccurs="0"/>
                <xsd:element ref="ns2:Kanal" minOccurs="0"/>
                <xsd:element ref="ns2:M_x00e5_lgruppe" minOccurs="0"/>
                <xsd:element ref="ns2:Tema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n9672ec110ad4304bbf5de3054926027" minOccurs="0"/>
                <xsd:element ref="ns3:TaxCatchAll" minOccurs="0"/>
                <xsd:element ref="ns2:o555f8cf5d90444ca1fa4607ada592d4" minOccurs="0"/>
                <xsd:element ref="ns2:MediaLengthInSeconds" minOccurs="0"/>
                <xsd:element ref="ns2:lcf76f155ced4ddcb4097134ff3c332f" minOccurs="0"/>
                <xsd:element ref="ns2:M_x00f8_tedato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  <xsd:element ref="ns2:_x00c5_rsomkanvelg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a13a8-ff43-4ca6-9bec-5b64dcde6bf6" elementFormDefault="qualified">
    <xsd:import namespace="http://schemas.microsoft.com/office/2006/documentManagement/types"/>
    <xsd:import namespace="http://schemas.microsoft.com/office/infopath/2007/PartnerControls"/>
    <xsd:element name="Dokumenttype" ma:index="3" nillable="true" ma:displayName="Dokumenttype" ma:format="Dropdown" ma:internalName="Dokumenttype">
      <xsd:simpleType>
        <xsd:restriction base="dms:Choice">
          <xsd:enumeration value="Analyse"/>
          <xsd:enumeration value="Bilde"/>
          <xsd:enumeration value="Design"/>
          <xsd:enumeration value="Innlegg"/>
          <xsd:enumeration value="Kronikk"/>
          <xsd:enumeration value="Ledermøtesak"/>
          <xsd:enumeration value="Nyhetssak"/>
          <xsd:enumeration value="Plan"/>
          <xsd:enumeration value="Presentasjon"/>
          <xsd:enumeration value="Pressemelding"/>
          <xsd:enumeration value="Rapport"/>
          <xsd:enumeration value="Referat"/>
          <xsd:enumeration value="Rådata"/>
          <xsd:enumeration value="Styresak"/>
          <xsd:enumeration value="Talepunkter"/>
          <xsd:enumeration value="Undersøkelse"/>
          <xsd:enumeration value="Invitasjon"/>
        </xsd:restriction>
      </xsd:simpleType>
    </xsd:element>
    <xsd:element name="Kanal" ma:index="4" nillable="true" ma:displayName="Kanal" ma:format="Dropdown" ma:internalName="Kanal" ma:readOnly="false">
      <xsd:simpleType>
        <xsd:restriction base="dms:Choice">
          <xsd:enumeration value="Arrangement"/>
          <xsd:enumeration value="Fagpresse"/>
          <xsd:enumeration value="Intranett"/>
          <xsd:enumeration value="Lokalmedia"/>
          <xsd:enumeration value="Nettsted"/>
          <xsd:enumeration value="Nyhetsbrev"/>
          <xsd:enumeration value="Nysgjerrigper.no"/>
          <xsd:enumeration value="Riksmedia"/>
          <xsd:enumeration value="Skattefunn.no"/>
          <xsd:enumeration value="Sosiale media"/>
        </xsd:restriction>
      </xsd:simpleType>
    </xsd:element>
    <xsd:element name="M_x00e5_lgruppe" ma:index="5" nillable="true" ma:displayName="Målgruppe" ma:format="Dropdown" ma:internalName="M_x00e5_lgruppe" ma:readOnly="false">
      <xsd:simpleType>
        <xsd:restriction base="dms:Choice">
          <xsd:enumeration value="Ansatte"/>
          <xsd:enumeration value="Barn og unge"/>
          <xsd:enumeration value="Befolkning"/>
          <xsd:enumeration value="Departementer"/>
          <xsd:enumeration value="Fageksperter"/>
          <xsd:enumeration value="Forskningsorganisasjoner"/>
          <xsd:enumeration value="Institutter"/>
          <xsd:enumeration value="Interessenter"/>
          <xsd:enumeration value="Ledere internt"/>
          <xsd:enumeration value="Næringsliv"/>
          <xsd:enumeration value="Offentlig sektor"/>
          <xsd:enumeration value="Politikere"/>
          <xsd:enumeration value="Søkere"/>
        </xsd:restriction>
      </xsd:simpleType>
    </xsd:element>
    <xsd:element name="Tema" ma:index="7" nillable="true" ma:displayName="Tema" ma:internalName="Tema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ærekraftig utvikling"/>
                    <xsd:enumeration value="Forskningsformidling"/>
                    <xsd:enumeration value="Forskningspolitikk"/>
                    <xsd:enumeration value="Grønt skifte"/>
                    <xsd:enumeration value="Hav"/>
                    <xsd:enumeration value="Helse og velferd"/>
                    <xsd:enumeration value="Internasjonalt"/>
                    <xsd:enumeration value="Korona-ekspertrolle"/>
                    <xsd:enumeration value="Næringsliv"/>
                    <xsd:enumeration value="Offentlig sektor"/>
                    <xsd:enumeration value="Organisasjon"/>
                    <xsd:enumeration value="Samhørighet og globalisering"/>
                    <xsd:enumeration value="Teknologi og digitalisering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n9672ec110ad4304bbf5de3054926027" ma:index="21" nillable="true" ma:taxonomy="true" ma:internalName="n9672ec110ad4304bbf5de3054926027" ma:taxonomyFieldName="_x00c5_r" ma:displayName="År" ma:readOnly="false" ma:default="" ma:fieldId="{79672ec1-10ad-4304-bbf5-de3054926027}" ma:sspId="26cff002-41dc-47c6-9720-c7756c5075c9" ma:termSetId="13d025f8-819f-44d5-a2f7-55fd601ec1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555f8cf5d90444ca1fa4607ada592d4" ma:index="27" nillable="true" ma:taxonomy="true" ma:internalName="o555f8cf5d90444ca1fa4607ada592d4" ma:taxonomyFieldName="S_x00f8_knadstype" ma:displayName="Søknadstype" ma:readOnly="false" ma:default="" ma:fieldId="{8555f8cf-5d90-444c-a1fa-4607ada592d4}" ma:sspId="26cff002-41dc-47c6-9720-c7756c5075c9" ma:termSetId="ddbdb09e-41b3-4d16-aacd-f27f7de5e1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Bildemerkelapper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_x00f8_tedato" ma:index="33" nillable="true" ma:displayName="Møtedato" ma:format="DateOnly" ma:internalName="M_x00f8_tedato">
      <xsd:simpleType>
        <xsd:restriction base="dms:DateTime"/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6" nillable="true" ma:displayName="MediaServiceBillingMetadata" ma:hidden="true" ma:internalName="MediaServiceBillingMetadata" ma:readOnly="true">
      <xsd:simpleType>
        <xsd:restriction base="dms:Note"/>
      </xsd:simpleType>
    </xsd:element>
    <xsd:element name="_x00c5_rsomkanvelges" ma:index="37" nillable="true" ma:displayName="År som kan velges" ma:format="Dropdown" ma:internalName="_x00c5_rsomkanvelges">
      <xsd:simpleType>
        <xsd:restriction base="dms:Choice">
          <xsd:enumeration value="2023"/>
          <xsd:enumeration value="2024"/>
          <xsd:enumeration value="2025"/>
          <xsd:enumeration value="2026"/>
          <xsd:enumeration value="2027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8ac79-4e05-437f-8025-203a53121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2d3b919c-2f54-4a64-8de4-7cbdb830932a}" ma:internalName="TaxCatchAll" ma:readOnly="false" ma:showField="CatchAllData" ma:web="b698ac79-4e05-437f-8025-203a531218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 ma:index="29" ma:displayName="Nøkkelord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98ac79-4e05-437f-8025-203a531218a5">
      <Value>70</Value>
      <Value>81</Value>
      <Value>17</Value>
      <Value>2</Value>
      <Value>84</Value>
    </TaxCatchAll>
    <Dokumenttype xmlns="feaa13a8-ff43-4ca6-9bec-5b64dcde6bf6">Mal</Dokumenttype>
    <M_x00f8_tedato xmlns="feaa13a8-ff43-4ca6-9bec-5b64dcde6bf6" xsi:nil="true"/>
    <Tema xmlns="feaa13a8-ff43-4ca6-9bec-5b64dcde6bf6" xsi:nil="true"/>
    <lcf76f155ced4ddcb4097134ff3c332f xmlns="feaa13a8-ff43-4ca6-9bec-5b64dcde6bf6">
      <Terms xmlns="http://schemas.microsoft.com/office/infopath/2007/PartnerControls"/>
    </lcf76f155ced4ddcb4097134ff3c332f>
    <_x00c5_rsomkanvelges xmlns="feaa13a8-ff43-4ca6-9bec-5b64dcde6bf6" xsi:nil="true"/>
    <Kanal xmlns="feaa13a8-ff43-4ca6-9bec-5b64dcde6bf6" xsi:nil="true"/>
    <o555f8cf5d90444ca1fa4607ada592d4 xmlns="feaa13a8-ff43-4ca6-9bec-5b64dcde6bf6">
      <Terms xmlns="http://schemas.microsoft.com/office/infopath/2007/PartnerControls"/>
    </o555f8cf5d90444ca1fa4607ada592d4>
    <n9672ec110ad4304bbf5de3054926027 xmlns="feaa13a8-ff43-4ca6-9bec-5b64dcde6bf6">
      <Terms xmlns="http://schemas.microsoft.com/office/infopath/2007/PartnerControls"/>
    </n9672ec110ad4304bbf5de3054926027>
    <M_x00e5_lgruppe xmlns="feaa13a8-ff43-4ca6-9bec-5b64dcde6bf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70B6E5-53A9-4103-90D9-E8B39BA735F9}"/>
</file>

<file path=customXml/itemProps2.xml><?xml version="1.0" encoding="utf-8"?>
<ds:datastoreItem xmlns:ds="http://schemas.openxmlformats.org/officeDocument/2006/customXml" ds:itemID="{77544020-3BD8-4ED4-95C4-C58FD5392622}">
  <ds:schemaRefs>
    <ds:schemaRef ds:uri="http://schemas.microsoft.com/office/2006/metadata/properties"/>
    <ds:schemaRef ds:uri="http://schemas.microsoft.com/office/infopath/2007/PartnerControls"/>
    <ds:schemaRef ds:uri="aee9b433-8f7a-409d-8bce-4a48e5704358"/>
    <ds:schemaRef ds:uri="ca8d43f7-8621-443d-ab16-037995c06994"/>
  </ds:schemaRefs>
</ds:datastoreItem>
</file>

<file path=customXml/itemProps3.xml><?xml version="1.0" encoding="utf-8"?>
<ds:datastoreItem xmlns:ds="http://schemas.openxmlformats.org/officeDocument/2006/customXml" ds:itemID="{C9E1CCE3-8955-4A72-9DD9-3E2F688696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Brev-bokmål</Template>
  <TotalTime>1</TotalTime>
  <Pages>3</Pages>
  <Words>578</Words>
  <Characters>3451</Characters>
  <Application>Microsoft Office Word</Application>
  <DocSecurity>0</DocSecurity>
  <Lines>28</Lines>
  <Paragraphs>8</Paragraphs>
  <ScaleCrop>false</ScaleCrop>
  <Company>Norges forskningsråd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- Egenerklæringsskjema for bagatellmessig støtte</dc:title>
  <dc:creator>Randi Aarekol Basmadjian</dc:creator>
  <cp:keywords>brevmal brev mal norsk</cp:keywords>
  <cp:lastModifiedBy>Line Hallenstvedt Bjørvik</cp:lastModifiedBy>
  <cp:revision>2</cp:revision>
  <cp:lastPrinted>2007-02-01T15:39:00Z</cp:lastPrinted>
  <dcterms:created xsi:type="dcterms:W3CDTF">2025-09-19T14:05:00Z</dcterms:created>
  <dcterms:modified xsi:type="dcterms:W3CDTF">2025-09-19T14:05:00Z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FRDivision">
    <vt:lpwstr/>
  </property>
  <property fmtid="{D5CDD505-2E9C-101B-9397-08002B2CF9AE}" pid="3" name="ContentTypeId">
    <vt:lpwstr>0x010100A631572D17F09343834D6B0EB5C729F3</vt:lpwstr>
  </property>
  <property fmtid="{D5CDD505-2E9C-101B-9397-08002B2CF9AE}" pid="4" name="NFRTopic">
    <vt:lpwstr/>
  </property>
  <property fmtid="{D5CDD505-2E9C-101B-9397-08002B2CF9AE}" pid="5" name="NFREkkoTopic">
    <vt:lpwstr/>
  </property>
  <property fmtid="{D5CDD505-2E9C-101B-9397-08002B2CF9AE}" pid="6" name="Wiki Page Categories">
    <vt:lpwstr/>
  </property>
  <property fmtid="{D5CDD505-2E9C-101B-9397-08002B2CF9AE}" pid="7" name="NFRUnit">
    <vt:lpwstr/>
  </property>
  <property fmtid="{D5CDD505-2E9C-101B-9397-08002B2CF9AE}" pid="8" name="Arbeidsprosesser">
    <vt:lpwstr>2;#Kjerne - Investering|de3c3da6-dec7-46e7-aa32-2689e5255583</vt:lpwstr>
  </property>
  <property fmtid="{D5CDD505-2E9C-101B-9397-08002B2CF9AE}" pid="9" name="Dokumenttype0">
    <vt:lpwstr>17;#Mal|8f2ad558-0bfb-4aa9-b94e-03221736b76c</vt:lpwstr>
  </property>
  <property fmtid="{D5CDD505-2E9C-101B-9397-08002B2CF9AE}" pid="10" name="Delprosess - Investering">
    <vt:lpwstr>25;#Utlysning|f7b54b04-993f-4dfe-ba32-e618bbcfeee3</vt:lpwstr>
  </property>
  <property fmtid="{D5CDD505-2E9C-101B-9397-08002B2CF9AE}" pid="11" name="Systemer - Investering">
    <vt:lpwstr>43;#Episerver|8f2f0630-1ed1-4011-99e7-9fc59966bc95;#44;# Søknadsskjema|3abd2108-2907-4733-9724-50077d0d82f1</vt:lpwstr>
  </property>
  <property fmtid="{D5CDD505-2E9C-101B-9397-08002B2CF9AE}" pid="12" name="Arbeidsprosess">
    <vt:lpwstr>Kjerne - Investering</vt:lpwstr>
  </property>
  <property fmtid="{D5CDD505-2E9C-101B-9397-08002B2CF9AE}" pid="13" name="Delprosess-investering">
    <vt:lpwstr>;#Utlysning;#</vt:lpwstr>
  </property>
  <property fmtid="{D5CDD505-2E9C-101B-9397-08002B2CF9AE}" pid="14" name="Systemer-investering">
    <vt:lpwstr>;#Søknadsskjema;#Episerver;#</vt:lpwstr>
  </property>
  <property fmtid="{D5CDD505-2E9C-101B-9397-08002B2CF9AE}" pid="15" name="Dokumenttype">
    <vt:lpwstr>Mal</vt:lpwstr>
  </property>
  <property fmtid="{D5CDD505-2E9C-101B-9397-08002B2CF9AE}" pid="16" name="Investering-delprosess">
    <vt:lpwstr>55;#Utlysning|37db583f-e373-4012-a3a3-bdd550e478c9</vt:lpwstr>
  </property>
  <property fmtid="{D5CDD505-2E9C-101B-9397-08002B2CF9AE}" pid="17" name="Systemer">
    <vt:lpwstr>70;#Episerver|13706c88-d241-4b2a-9fca-f26106833e6f;#81;# Søknadsskjema|1074aa7f-7fae-452f-b889-b8350f854d66</vt:lpwstr>
  </property>
  <property fmtid="{D5CDD505-2E9C-101B-9397-08002B2CF9AE}" pid="18" name="Delprosess">
    <vt:lpwstr>84;#Utlysning|0a711dd9-a4e2-4638-a570-8f282bc6bd37</vt:lpwstr>
  </property>
  <property fmtid="{D5CDD505-2E9C-101B-9397-08002B2CF9AE}" pid="19" name="p249d444e2c34181a41fc8542c49e85a">
    <vt:lpwstr>Episerver|8f2f0630-1ed1-4011-99e7-9fc59966bc95; Søknadsskjema|3abd2108-2907-4733-9724-50077d0d82f1</vt:lpwstr>
  </property>
  <property fmtid="{D5CDD505-2E9C-101B-9397-08002B2CF9AE}" pid="20" name="i81c81bdca76499ab06de7138e201e5f">
    <vt:lpwstr>Utlysning|f7b54b04-993f-4dfe-ba32-e618bbcfeee3</vt:lpwstr>
  </property>
  <property fmtid="{D5CDD505-2E9C-101B-9397-08002B2CF9AE}" pid="21" name="k429ff10e0a44c1093afb3fa0c817c5e">
    <vt:lpwstr>Utlysning|37db583f-e373-4012-a3a3-bdd550e478c9</vt:lpwstr>
  </property>
  <property fmtid="{D5CDD505-2E9C-101B-9397-08002B2CF9AE}" pid="22" name="S_x00f8_knadstyper">
    <vt:lpwstr/>
  </property>
  <property fmtid="{D5CDD505-2E9C-101B-9397-08002B2CF9AE}" pid="23" name="Søknadstyper">
    <vt:lpwstr/>
  </property>
  <property fmtid="{D5CDD505-2E9C-101B-9397-08002B2CF9AE}" pid="24" name="MSIP_Label_c57cc846-0bc0-43b9-8353-a5d3a5c07e06_Enabled">
    <vt:lpwstr>true</vt:lpwstr>
  </property>
  <property fmtid="{D5CDD505-2E9C-101B-9397-08002B2CF9AE}" pid="25" name="MSIP_Label_c57cc846-0bc0-43b9-8353-a5d3a5c07e06_SetDate">
    <vt:lpwstr>2024-09-27T12:26:20Z</vt:lpwstr>
  </property>
  <property fmtid="{D5CDD505-2E9C-101B-9397-08002B2CF9AE}" pid="26" name="MSIP_Label_c57cc846-0bc0-43b9-8353-a5d3a5c07e06_Method">
    <vt:lpwstr>Privileged</vt:lpwstr>
  </property>
  <property fmtid="{D5CDD505-2E9C-101B-9397-08002B2CF9AE}" pid="27" name="MSIP_Label_c57cc846-0bc0-43b9-8353-a5d3a5c07e06_Name">
    <vt:lpwstr>c57cc846-0bc0-43b9-8353-a5d3a5c07e06</vt:lpwstr>
  </property>
  <property fmtid="{D5CDD505-2E9C-101B-9397-08002B2CF9AE}" pid="28" name="MSIP_Label_c57cc846-0bc0-43b9-8353-a5d3a5c07e06_SiteId">
    <vt:lpwstr>a9b13882-99a6-4b28-9368-b64c69bf0256</vt:lpwstr>
  </property>
  <property fmtid="{D5CDD505-2E9C-101B-9397-08002B2CF9AE}" pid="29" name="MSIP_Label_c57cc846-0bc0-43b9-8353-a5d3a5c07e06_ActionId">
    <vt:lpwstr>6b7d7953-4b8e-4560-a2f5-e5337529d14c</vt:lpwstr>
  </property>
  <property fmtid="{D5CDD505-2E9C-101B-9397-08002B2CF9AE}" pid="30" name="MSIP_Label_c57cc846-0bc0-43b9-8353-a5d3a5c07e06_ContentBits">
    <vt:lpwstr>0</vt:lpwstr>
  </property>
  <property fmtid="{D5CDD505-2E9C-101B-9397-08002B2CF9AE}" pid="31" name="docLang">
    <vt:lpwstr>nb</vt:lpwstr>
  </property>
</Properties>
</file>